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7F496" w14:textId="0F47FDC6" w:rsidR="004D5CB9" w:rsidRDefault="004D5CB9" w:rsidP="004D5CB9">
      <w:bookmarkStart w:id="0" w:name="_GoBack"/>
      <w:bookmarkEnd w:id="0"/>
    </w:p>
    <w:p w14:paraId="57DF4E06" w14:textId="77777777" w:rsidR="00B70EF6" w:rsidRDefault="00B70EF6" w:rsidP="004D5CB9"/>
    <w:p w14:paraId="658EFFF9" w14:textId="77777777" w:rsidR="004D5CB9" w:rsidRPr="00804DD7" w:rsidRDefault="009E1589" w:rsidP="004D5CB9">
      <w:pPr>
        <w:jc w:val="center"/>
        <w:rPr>
          <w:b/>
          <w:color w:val="323E4F" w:themeColor="text2" w:themeShade="BF"/>
          <w:sz w:val="28"/>
        </w:rPr>
      </w:pPr>
      <w:r>
        <w:rPr>
          <w:b/>
          <w:color w:val="323E4F" w:themeColor="text2" w:themeShade="BF"/>
          <w:sz w:val="28"/>
        </w:rPr>
        <w:t>Verlaufsprotokoll</w:t>
      </w:r>
    </w:p>
    <w:p w14:paraId="39FED95C" w14:textId="77777777" w:rsidR="004D5CB9" w:rsidRPr="00993849" w:rsidRDefault="004D5CB9" w:rsidP="004D5CB9">
      <w:pPr>
        <w:jc w:val="center"/>
        <w:rPr>
          <w:b/>
          <w:color w:val="323E4F" w:themeColor="text2" w:themeShade="BF"/>
          <w:sz w:val="11"/>
          <w:szCs w:val="10"/>
        </w:rPr>
      </w:pPr>
    </w:p>
    <w:p w14:paraId="00E57977" w14:textId="77777777" w:rsidR="004D5CB9" w:rsidRPr="00804DD7" w:rsidRDefault="004D5CB9" w:rsidP="004D5CB9">
      <w:pPr>
        <w:jc w:val="center"/>
        <w:rPr>
          <w:sz w:val="18"/>
        </w:rPr>
      </w:pPr>
      <w:r>
        <w:rPr>
          <w:b/>
          <w:color w:val="323E4F" w:themeColor="text2" w:themeShade="BF"/>
          <w:sz w:val="24"/>
        </w:rPr>
        <w:t>Besprechung</w:t>
      </w:r>
      <w:r w:rsidR="00993849">
        <w:rPr>
          <w:b/>
          <w:color w:val="323E4F" w:themeColor="text2" w:themeShade="BF"/>
          <w:sz w:val="24"/>
        </w:rPr>
        <w:t xml:space="preserve"> der Planungsgruppe „Korrespondenz“</w:t>
      </w:r>
      <w:r w:rsidR="00993849" w:rsidRPr="00804DD7">
        <w:rPr>
          <w:sz w:val="18"/>
        </w:rPr>
        <w:t xml:space="preserve"> </w:t>
      </w:r>
    </w:p>
    <w:p w14:paraId="7E7171F0" w14:textId="77569076" w:rsidR="004D5CB9" w:rsidRPr="00834DCD" w:rsidRDefault="004D5CB9" w:rsidP="004D5CB9"/>
    <w:p w14:paraId="4EF1048A" w14:textId="77777777" w:rsidR="00B70EF6" w:rsidRPr="00834DCD" w:rsidRDefault="00B70EF6" w:rsidP="004D5CB9"/>
    <w:tbl>
      <w:tblPr>
        <w:tblStyle w:val="Tabellenraster"/>
        <w:tblW w:w="0" w:type="auto"/>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113" w:type="dxa"/>
          <w:bottom w:w="113" w:type="dxa"/>
        </w:tblCellMar>
        <w:tblLook w:val="04A0" w:firstRow="1" w:lastRow="0" w:firstColumn="1" w:lastColumn="0" w:noHBand="0" w:noVBand="1"/>
      </w:tblPr>
      <w:tblGrid>
        <w:gridCol w:w="2442"/>
        <w:gridCol w:w="6506"/>
      </w:tblGrid>
      <w:tr w:rsidR="00993849" w14:paraId="0CB97442" w14:textId="77777777" w:rsidTr="008803E7">
        <w:trPr>
          <w:trHeight w:val="190"/>
        </w:trPr>
        <w:tc>
          <w:tcPr>
            <w:tcW w:w="2442" w:type="dxa"/>
            <w:shd w:val="clear" w:color="auto" w:fill="auto"/>
            <w:vAlign w:val="center"/>
          </w:tcPr>
          <w:p w14:paraId="612D0EBB" w14:textId="77777777" w:rsidR="00993849" w:rsidRPr="00BD5912" w:rsidRDefault="00993849" w:rsidP="002E4AB3">
            <w:pPr>
              <w:rPr>
                <w:b/>
              </w:rPr>
            </w:pPr>
            <w:r>
              <w:rPr>
                <w:b/>
              </w:rPr>
              <w:t>Thema:</w:t>
            </w:r>
          </w:p>
        </w:tc>
        <w:tc>
          <w:tcPr>
            <w:tcW w:w="6506" w:type="dxa"/>
            <w:shd w:val="clear" w:color="auto" w:fill="auto"/>
            <w:vAlign w:val="center"/>
          </w:tcPr>
          <w:p w14:paraId="189AFBC5" w14:textId="20D50B4E" w:rsidR="00993849" w:rsidRDefault="00993849" w:rsidP="002E4AB3">
            <w:r>
              <w:t>Rationalisierung der Antworten an Stellenbewerber</w:t>
            </w:r>
            <w:r w:rsidR="00ED0579">
              <w:t>/-innen</w:t>
            </w:r>
          </w:p>
        </w:tc>
      </w:tr>
      <w:tr w:rsidR="004D5CB9" w14:paraId="4DBCECDE" w14:textId="77777777" w:rsidTr="008803E7">
        <w:trPr>
          <w:trHeight w:val="141"/>
        </w:trPr>
        <w:tc>
          <w:tcPr>
            <w:tcW w:w="2442" w:type="dxa"/>
            <w:shd w:val="clear" w:color="auto" w:fill="auto"/>
            <w:vAlign w:val="center"/>
          </w:tcPr>
          <w:p w14:paraId="41ADCA97" w14:textId="77777777" w:rsidR="004D5CB9" w:rsidRPr="00BD5912" w:rsidRDefault="004D5CB9" w:rsidP="002E4AB3">
            <w:pPr>
              <w:rPr>
                <w:b/>
              </w:rPr>
            </w:pPr>
            <w:r w:rsidRPr="00BD5912">
              <w:rPr>
                <w:b/>
              </w:rPr>
              <w:t>Datum:</w:t>
            </w:r>
          </w:p>
        </w:tc>
        <w:tc>
          <w:tcPr>
            <w:tcW w:w="6506" w:type="dxa"/>
            <w:shd w:val="clear" w:color="auto" w:fill="auto"/>
            <w:vAlign w:val="center"/>
          </w:tcPr>
          <w:p w14:paraId="4341C8B0" w14:textId="77777777" w:rsidR="004D5CB9" w:rsidRDefault="00993849" w:rsidP="002E4AB3">
            <w:r>
              <w:t>7. Januar 20..</w:t>
            </w:r>
          </w:p>
        </w:tc>
      </w:tr>
      <w:tr w:rsidR="00993849" w14:paraId="3E647A7F" w14:textId="77777777" w:rsidTr="008803E7">
        <w:trPr>
          <w:trHeight w:val="205"/>
        </w:trPr>
        <w:tc>
          <w:tcPr>
            <w:tcW w:w="2442" w:type="dxa"/>
            <w:shd w:val="clear" w:color="auto" w:fill="auto"/>
            <w:vAlign w:val="center"/>
          </w:tcPr>
          <w:p w14:paraId="63D7CDD3" w14:textId="77777777" w:rsidR="00993849" w:rsidRPr="00BD5912" w:rsidRDefault="00993849" w:rsidP="002E4AB3">
            <w:pPr>
              <w:rPr>
                <w:b/>
              </w:rPr>
            </w:pPr>
            <w:r>
              <w:rPr>
                <w:b/>
              </w:rPr>
              <w:t>Ort:</w:t>
            </w:r>
          </w:p>
        </w:tc>
        <w:tc>
          <w:tcPr>
            <w:tcW w:w="6506" w:type="dxa"/>
            <w:shd w:val="clear" w:color="auto" w:fill="auto"/>
            <w:vAlign w:val="center"/>
          </w:tcPr>
          <w:p w14:paraId="68FFF4F0" w14:textId="3886193A" w:rsidR="00993849" w:rsidRDefault="00993849" w:rsidP="002E4AB3">
            <w:r>
              <w:t>Kleiner Besprechungsraum</w:t>
            </w:r>
          </w:p>
        </w:tc>
      </w:tr>
      <w:tr w:rsidR="004D5CB9" w14:paraId="4318DB8A" w14:textId="77777777" w:rsidTr="008803E7">
        <w:trPr>
          <w:trHeight w:val="26"/>
        </w:trPr>
        <w:tc>
          <w:tcPr>
            <w:tcW w:w="2442" w:type="dxa"/>
            <w:shd w:val="clear" w:color="auto" w:fill="auto"/>
            <w:vAlign w:val="center"/>
          </w:tcPr>
          <w:p w14:paraId="2FBC35C6" w14:textId="77777777" w:rsidR="004D5CB9" w:rsidRPr="00BD5912" w:rsidRDefault="004D5CB9" w:rsidP="002E4AB3">
            <w:pPr>
              <w:rPr>
                <w:b/>
              </w:rPr>
            </w:pPr>
            <w:r w:rsidRPr="00BD5912">
              <w:rPr>
                <w:b/>
              </w:rPr>
              <w:t>Zeit:</w:t>
            </w:r>
          </w:p>
        </w:tc>
        <w:tc>
          <w:tcPr>
            <w:tcW w:w="6506" w:type="dxa"/>
            <w:shd w:val="clear" w:color="auto" w:fill="auto"/>
            <w:vAlign w:val="center"/>
          </w:tcPr>
          <w:p w14:paraId="6267CC63" w14:textId="77777777" w:rsidR="004D5CB9" w:rsidRDefault="004D5CB9" w:rsidP="002E4AB3">
            <w:r>
              <w:t>Beginn:</w:t>
            </w:r>
            <w:r w:rsidR="00993849">
              <w:t xml:space="preserve"> 11:00 Uhr</w:t>
            </w:r>
            <w:r>
              <w:tab/>
              <w:t xml:space="preserve">Ende: </w:t>
            </w:r>
            <w:r w:rsidR="00993849">
              <w:t>12:00 Uhr</w:t>
            </w:r>
          </w:p>
        </w:tc>
      </w:tr>
      <w:tr w:rsidR="004D5CB9" w14:paraId="5C45F134" w14:textId="77777777" w:rsidTr="008803E7">
        <w:trPr>
          <w:trHeight w:val="219"/>
        </w:trPr>
        <w:tc>
          <w:tcPr>
            <w:tcW w:w="2442" w:type="dxa"/>
            <w:shd w:val="clear" w:color="auto" w:fill="auto"/>
            <w:vAlign w:val="center"/>
          </w:tcPr>
          <w:p w14:paraId="2BAB145A" w14:textId="77777777" w:rsidR="004D5CB9" w:rsidRPr="00BD5912" w:rsidRDefault="004D5CB9" w:rsidP="002E4AB3">
            <w:pPr>
              <w:rPr>
                <w:b/>
              </w:rPr>
            </w:pPr>
            <w:r w:rsidRPr="00BD5912">
              <w:rPr>
                <w:b/>
              </w:rPr>
              <w:t>T</w:t>
            </w:r>
            <w:bookmarkStart w:id="1" w:name="Text20"/>
            <w:r w:rsidRPr="00BD5912">
              <w:rPr>
                <w:b/>
              </w:rPr>
              <w:t>eilnehmer</w:t>
            </w:r>
            <w:r w:rsidR="00993849">
              <w:rPr>
                <w:b/>
              </w:rPr>
              <w:t>/-innen</w:t>
            </w:r>
            <w:r w:rsidRPr="00BD5912">
              <w:rPr>
                <w:b/>
              </w:rPr>
              <w:t>:</w:t>
            </w:r>
          </w:p>
        </w:tc>
        <w:bookmarkEnd w:id="1"/>
        <w:tc>
          <w:tcPr>
            <w:tcW w:w="6506" w:type="dxa"/>
            <w:shd w:val="clear" w:color="auto" w:fill="auto"/>
            <w:vAlign w:val="center"/>
          </w:tcPr>
          <w:p w14:paraId="5D3884A7" w14:textId="77777777" w:rsidR="004D5CB9" w:rsidRDefault="00993849" w:rsidP="002E4AB3">
            <w:r>
              <w:t>An</w:t>
            </w:r>
            <w:r w:rsidR="00D34223">
              <w:t>n</w:t>
            </w:r>
            <w:r>
              <w:t>ette</w:t>
            </w:r>
            <w:r w:rsidR="00D34223">
              <w:t xml:space="preserve"> </w:t>
            </w:r>
            <w:proofErr w:type="spellStart"/>
            <w:r w:rsidR="00D34223">
              <w:t>Barkowitz</w:t>
            </w:r>
            <w:proofErr w:type="spellEnd"/>
            <w:r w:rsidR="00D34223">
              <w:t>, Thorsten Schulz, Christian Weiß</w:t>
            </w:r>
          </w:p>
        </w:tc>
      </w:tr>
      <w:tr w:rsidR="004D5CB9" w:rsidRPr="00804DD7" w14:paraId="4D54E088" w14:textId="77777777" w:rsidTr="008803E7">
        <w:trPr>
          <w:trHeight w:val="1020"/>
        </w:trPr>
        <w:tc>
          <w:tcPr>
            <w:tcW w:w="2442" w:type="dxa"/>
            <w:shd w:val="clear" w:color="auto" w:fill="auto"/>
            <w:vAlign w:val="center"/>
          </w:tcPr>
          <w:p w14:paraId="02433F5F" w14:textId="77777777" w:rsidR="004D5CB9" w:rsidRPr="00BD5912" w:rsidRDefault="004D5CB9" w:rsidP="002E4AB3">
            <w:pPr>
              <w:rPr>
                <w:b/>
              </w:rPr>
            </w:pPr>
            <w:r w:rsidRPr="00BD5912">
              <w:rPr>
                <w:b/>
              </w:rPr>
              <w:t>Tagesordnung:</w:t>
            </w:r>
          </w:p>
        </w:tc>
        <w:tc>
          <w:tcPr>
            <w:tcW w:w="6506" w:type="dxa"/>
            <w:shd w:val="clear" w:color="auto" w:fill="auto"/>
            <w:vAlign w:val="center"/>
          </w:tcPr>
          <w:p w14:paraId="68E2CD11" w14:textId="77777777" w:rsidR="004D5CB9" w:rsidRPr="0090728D" w:rsidRDefault="0090728D" w:rsidP="002E4AB3">
            <w:pPr>
              <w:spacing w:line="360" w:lineRule="auto"/>
            </w:pPr>
            <w:r w:rsidRPr="0090728D">
              <w:t xml:space="preserve">TOP 1: </w:t>
            </w:r>
            <w:r w:rsidR="006475E8">
              <w:t>Begrüßung und Ziel der Besprechung</w:t>
            </w:r>
          </w:p>
          <w:p w14:paraId="5FE1EFCD" w14:textId="3E4AA1ED" w:rsidR="006475E8" w:rsidRPr="0090728D" w:rsidRDefault="0090728D" w:rsidP="006475E8">
            <w:pPr>
              <w:spacing w:line="360" w:lineRule="auto"/>
            </w:pPr>
            <w:r w:rsidRPr="0090728D">
              <w:t xml:space="preserve">TOP </w:t>
            </w:r>
            <w:r>
              <w:t>2:</w:t>
            </w:r>
            <w:r w:rsidR="006475E8">
              <w:t xml:space="preserve"> Überblick über die Korrespondenz mit Bewerber</w:t>
            </w:r>
            <w:r w:rsidR="00ED0579">
              <w:t>/-inne</w:t>
            </w:r>
            <w:r w:rsidR="006475E8">
              <w:t>n</w:t>
            </w:r>
          </w:p>
          <w:p w14:paraId="79B96828" w14:textId="77777777" w:rsidR="004D5CB9" w:rsidRDefault="008803E7" w:rsidP="002E4AB3">
            <w:pPr>
              <w:spacing w:line="360" w:lineRule="auto"/>
            </w:pPr>
            <w:r>
              <w:t xml:space="preserve">TOP 3: Ideen </w:t>
            </w:r>
            <w:r w:rsidR="00620170">
              <w:t>zur</w:t>
            </w:r>
            <w:r>
              <w:t xml:space="preserve"> Rationalisierung</w:t>
            </w:r>
            <w:r w:rsidR="00620170">
              <w:t xml:space="preserve"> der Korrespondenz</w:t>
            </w:r>
          </w:p>
          <w:p w14:paraId="58DDBAD2" w14:textId="4A4E58BC" w:rsidR="008803E7" w:rsidRPr="0090728D" w:rsidRDefault="008803E7">
            <w:pPr>
              <w:spacing w:line="360" w:lineRule="auto"/>
              <w:rPr>
                <w:rFonts w:eastAsiaTheme="majorEastAsia"/>
                <w:color w:val="1F3763" w:themeColor="accent1" w:themeShade="7F"/>
              </w:rPr>
              <w:pPrChange w:id="2" w:author="Britta" w:date="2020-09-18T10:59:00Z">
                <w:pPr>
                  <w:keepNext/>
                  <w:keepLines/>
                  <w:spacing w:before="200" w:line="360" w:lineRule="auto"/>
                  <w:outlineLvl w:val="4"/>
                </w:pPr>
              </w:pPrChange>
            </w:pPr>
            <w:r>
              <w:t xml:space="preserve">TOP 4: </w:t>
            </w:r>
            <w:del w:id="3" w:author="Britta" w:date="2020-09-18T10:59:00Z">
              <w:r w:rsidDel="001558BA">
                <w:delText xml:space="preserve">Weiteres </w:delText>
              </w:r>
            </w:del>
            <w:ins w:id="4" w:author="Britta" w:date="2020-09-18T10:59:00Z">
              <w:r w:rsidR="001558BA">
                <w:t xml:space="preserve">weiteres </w:t>
              </w:r>
            </w:ins>
            <w:r>
              <w:t>Vorgehen</w:t>
            </w:r>
          </w:p>
        </w:tc>
      </w:tr>
    </w:tbl>
    <w:p w14:paraId="4C369DDE" w14:textId="77777777" w:rsidR="004D5CB9" w:rsidRPr="0090728D" w:rsidRDefault="004D5CB9" w:rsidP="004D5CB9"/>
    <w:p w14:paraId="66532D08" w14:textId="77777777" w:rsidR="004D5CB9" w:rsidRPr="0090728D" w:rsidRDefault="004D5CB9" w:rsidP="004D5CB9"/>
    <w:tbl>
      <w:tblPr>
        <w:tblStyle w:val="Tabellenraster"/>
        <w:tblW w:w="8959" w:type="dxa"/>
        <w:tblInd w:w="108" w:type="dxa"/>
        <w:tblBorders>
          <w:top w:val="none" w:sz="0" w:space="0" w:color="auto"/>
          <w:left w:val="none" w:sz="0" w:space="0" w:color="auto"/>
          <w:bottom w:val="none" w:sz="0" w:space="0" w:color="auto"/>
          <w:right w:val="none" w:sz="0" w:space="0" w:color="auto"/>
          <w:insideH w:val="single" w:sz="4" w:space="0" w:color="D9D9D9" w:themeColor="background1" w:themeShade="D9"/>
        </w:tblBorders>
        <w:tblCellMar>
          <w:top w:w="113" w:type="dxa"/>
          <w:bottom w:w="113" w:type="dxa"/>
        </w:tblCellMar>
        <w:tblLook w:val="04A0" w:firstRow="1" w:lastRow="0" w:firstColumn="1" w:lastColumn="0" w:noHBand="0" w:noVBand="1"/>
      </w:tblPr>
      <w:tblGrid>
        <w:gridCol w:w="1730"/>
        <w:gridCol w:w="7229"/>
      </w:tblGrid>
      <w:tr w:rsidR="0090728D" w:rsidRPr="00BD5912" w14:paraId="28BCD80C" w14:textId="77777777" w:rsidTr="00620170">
        <w:trPr>
          <w:trHeight w:val="225"/>
        </w:trPr>
        <w:tc>
          <w:tcPr>
            <w:tcW w:w="1730" w:type="dxa"/>
            <w:tcBorders>
              <w:top w:val="single" w:sz="4" w:space="0" w:color="D9D9D9"/>
              <w:left w:val="single" w:sz="4" w:space="0" w:color="D9D9D9"/>
              <w:bottom w:val="single" w:sz="4" w:space="0" w:color="D9D9D9" w:themeColor="background1" w:themeShade="D9"/>
              <w:right w:val="single" w:sz="4" w:space="0" w:color="D9D9D9"/>
            </w:tcBorders>
            <w:shd w:val="clear" w:color="auto" w:fill="D9D9D9" w:themeFill="background1" w:themeFillShade="D9"/>
          </w:tcPr>
          <w:p w14:paraId="1FF36E84" w14:textId="77777777" w:rsidR="0090728D" w:rsidRPr="00BD5912" w:rsidRDefault="0090728D" w:rsidP="006475E8">
            <w:pPr>
              <w:rPr>
                <w:b/>
                <w:sz w:val="20"/>
                <w:szCs w:val="20"/>
              </w:rPr>
            </w:pPr>
            <w:r w:rsidRPr="00BD5912">
              <w:rPr>
                <w:b/>
                <w:sz w:val="20"/>
                <w:szCs w:val="20"/>
              </w:rPr>
              <w:t>TO</w:t>
            </w:r>
            <w:r>
              <w:rPr>
                <w:b/>
                <w:sz w:val="20"/>
                <w:szCs w:val="20"/>
              </w:rPr>
              <w:t>P 1</w:t>
            </w:r>
          </w:p>
        </w:tc>
        <w:tc>
          <w:tcPr>
            <w:tcW w:w="7229" w:type="dxa"/>
            <w:tcBorders>
              <w:top w:val="single" w:sz="4" w:space="0" w:color="D9D9D9"/>
              <w:left w:val="single" w:sz="4" w:space="0" w:color="D9D9D9"/>
              <w:bottom w:val="single" w:sz="4" w:space="0" w:color="D9D9D9" w:themeColor="background1" w:themeShade="D9"/>
              <w:right w:val="single" w:sz="4" w:space="0" w:color="D9D9D9"/>
            </w:tcBorders>
            <w:shd w:val="clear" w:color="auto" w:fill="D9D9D9" w:themeFill="background1" w:themeFillShade="D9"/>
          </w:tcPr>
          <w:p w14:paraId="58E372ED" w14:textId="77777777" w:rsidR="0090728D" w:rsidRPr="00BD5912" w:rsidRDefault="006475E8" w:rsidP="006475E8">
            <w:pPr>
              <w:rPr>
                <w:b/>
                <w:sz w:val="20"/>
                <w:szCs w:val="20"/>
              </w:rPr>
            </w:pPr>
            <w:r>
              <w:rPr>
                <w:b/>
                <w:sz w:val="20"/>
                <w:szCs w:val="20"/>
              </w:rPr>
              <w:t>Begrüßung und Ziel der Besprechung</w:t>
            </w:r>
          </w:p>
        </w:tc>
      </w:tr>
      <w:tr w:rsidR="0090728D" w:rsidRPr="00BD5912" w14:paraId="59F77F3A" w14:textId="77777777" w:rsidTr="00620170">
        <w:trPr>
          <w:trHeight w:val="619"/>
        </w:trPr>
        <w:tc>
          <w:tcPr>
            <w:tcW w:w="1730" w:type="dxa"/>
            <w:tcBorders>
              <w:top w:val="single" w:sz="4" w:space="0" w:color="D9D9D9" w:themeColor="background1" w:themeShade="D9"/>
              <w:left w:val="single" w:sz="4" w:space="0" w:color="D9D9D9"/>
              <w:bottom w:val="single" w:sz="4" w:space="0" w:color="D9D9D9" w:themeColor="background1" w:themeShade="D9"/>
              <w:right w:val="single" w:sz="4" w:space="0" w:color="D9D9D9"/>
            </w:tcBorders>
          </w:tcPr>
          <w:p w14:paraId="6FB9180D" w14:textId="77777777" w:rsidR="0090728D" w:rsidRPr="00BD5912" w:rsidRDefault="0090728D" w:rsidP="006475E8">
            <w:pPr>
              <w:rPr>
                <w:sz w:val="20"/>
                <w:szCs w:val="20"/>
              </w:rPr>
            </w:pPr>
            <w:r>
              <w:rPr>
                <w:sz w:val="20"/>
                <w:szCs w:val="20"/>
              </w:rPr>
              <w:t xml:space="preserve">Frau </w:t>
            </w:r>
            <w:proofErr w:type="spellStart"/>
            <w:r>
              <w:rPr>
                <w:sz w:val="20"/>
                <w:szCs w:val="20"/>
              </w:rPr>
              <w:t>Barkowitz</w:t>
            </w:r>
            <w:proofErr w:type="spellEnd"/>
          </w:p>
        </w:tc>
        <w:tc>
          <w:tcPr>
            <w:tcW w:w="7229" w:type="dxa"/>
            <w:tcBorders>
              <w:top w:val="single" w:sz="4" w:space="0" w:color="D9D9D9" w:themeColor="background1" w:themeShade="D9"/>
              <w:left w:val="single" w:sz="4" w:space="0" w:color="D9D9D9"/>
              <w:bottom w:val="single" w:sz="4" w:space="0" w:color="D9D9D9" w:themeColor="background1" w:themeShade="D9"/>
              <w:right w:val="single" w:sz="4" w:space="0" w:color="D9D9D9"/>
            </w:tcBorders>
          </w:tcPr>
          <w:p w14:paraId="2ADCA6CE" w14:textId="0B828670" w:rsidR="0090728D" w:rsidRPr="001558BA" w:rsidRDefault="0090728D">
            <w:pPr>
              <w:rPr>
                <w:sz w:val="20"/>
                <w:szCs w:val="20"/>
                <w:rPrChange w:id="5" w:author="Britta" w:date="2020-09-18T11:02:00Z">
                  <w:rPr>
                    <w:rFonts w:eastAsiaTheme="majorEastAsia"/>
                    <w:color w:val="1F3763" w:themeColor="accent1" w:themeShade="7F"/>
                  </w:rPr>
                </w:rPrChange>
              </w:rPr>
              <w:pPrChange w:id="6" w:author="Britta" w:date="2020-09-18T11:02:00Z">
                <w:pPr>
                  <w:pStyle w:val="Listenabsatz"/>
                  <w:keepNext/>
                  <w:keepLines/>
                  <w:numPr>
                    <w:numId w:val="2"/>
                  </w:numPr>
                  <w:spacing w:before="200"/>
                  <w:ind w:hanging="360"/>
                  <w:outlineLvl w:val="4"/>
                </w:pPr>
              </w:pPrChange>
            </w:pPr>
            <w:r w:rsidRPr="001558BA">
              <w:rPr>
                <w:sz w:val="20"/>
                <w:szCs w:val="20"/>
                <w:rPrChange w:id="7" w:author="Britta" w:date="2020-09-18T11:02:00Z">
                  <w:rPr/>
                </w:rPrChange>
              </w:rPr>
              <w:t xml:space="preserve">begrüßt </w:t>
            </w:r>
            <w:r w:rsidR="006475E8" w:rsidRPr="001558BA">
              <w:rPr>
                <w:sz w:val="20"/>
                <w:szCs w:val="20"/>
                <w:rPrChange w:id="8" w:author="Britta" w:date="2020-09-18T11:02:00Z">
                  <w:rPr/>
                </w:rPrChange>
              </w:rPr>
              <w:t>die Anwesenden</w:t>
            </w:r>
            <w:r w:rsidR="00ED0579" w:rsidRPr="001558BA">
              <w:rPr>
                <w:sz w:val="20"/>
                <w:szCs w:val="20"/>
                <w:rPrChange w:id="9" w:author="Britta" w:date="2020-09-18T11:02:00Z">
                  <w:rPr/>
                </w:rPrChange>
              </w:rPr>
              <w:t>,</w:t>
            </w:r>
          </w:p>
          <w:p w14:paraId="6DF7FEE1" w14:textId="77777777" w:rsidR="00620170" w:rsidRPr="001558BA" w:rsidRDefault="00620170">
            <w:pPr>
              <w:rPr>
                <w:sz w:val="20"/>
                <w:szCs w:val="20"/>
                <w:rPrChange w:id="10" w:author="Britta" w:date="2020-09-18T11:02:00Z">
                  <w:rPr/>
                </w:rPrChange>
              </w:rPr>
            </w:pPr>
          </w:p>
          <w:p w14:paraId="5DF9F9F8" w14:textId="4B8AA06A" w:rsidR="006475E8" w:rsidRPr="00624B13" w:rsidRDefault="006475E8">
            <w:pPr>
              <w:rPr>
                <w:rFonts w:eastAsiaTheme="majorEastAsia"/>
                <w:color w:val="1F3763" w:themeColor="accent1" w:themeShade="7F"/>
              </w:rPr>
              <w:pPrChange w:id="11" w:author="Britta" w:date="2020-09-18T11:02:00Z">
                <w:pPr>
                  <w:pStyle w:val="Listenabsatz"/>
                  <w:keepNext/>
                  <w:keepLines/>
                  <w:numPr>
                    <w:numId w:val="2"/>
                  </w:numPr>
                  <w:spacing w:before="200"/>
                  <w:ind w:hanging="360"/>
                  <w:outlineLvl w:val="4"/>
                </w:pPr>
              </w:pPrChange>
            </w:pPr>
            <w:r w:rsidRPr="001558BA">
              <w:rPr>
                <w:sz w:val="20"/>
                <w:szCs w:val="20"/>
                <w:rPrChange w:id="12" w:author="Britta" w:date="2020-09-18T11:02:00Z">
                  <w:rPr/>
                </w:rPrChange>
              </w:rPr>
              <w:t>weist darauf hin, dass die ersten Bewerbungen bereit am 23. Februar 20</w:t>
            </w:r>
            <w:proofErr w:type="gramStart"/>
            <w:r w:rsidRPr="001558BA">
              <w:rPr>
                <w:sz w:val="20"/>
                <w:szCs w:val="20"/>
                <w:rPrChange w:id="13" w:author="Britta" w:date="2020-09-18T11:02:00Z">
                  <w:rPr/>
                </w:rPrChange>
              </w:rPr>
              <w:t>.. ei</w:t>
            </w:r>
            <w:r w:rsidRPr="001558BA">
              <w:rPr>
                <w:sz w:val="20"/>
                <w:szCs w:val="20"/>
                <w:rPrChange w:id="14" w:author="Britta" w:date="2020-09-18T11:02:00Z">
                  <w:rPr/>
                </w:rPrChange>
              </w:rPr>
              <w:t>n</w:t>
            </w:r>
            <w:r w:rsidRPr="001558BA">
              <w:rPr>
                <w:sz w:val="20"/>
                <w:szCs w:val="20"/>
                <w:rPrChange w:id="15" w:author="Britta" w:date="2020-09-18T11:02:00Z">
                  <w:rPr/>
                </w:rPrChange>
              </w:rPr>
              <w:t>träfen</w:t>
            </w:r>
            <w:proofErr w:type="gramEnd"/>
            <w:r w:rsidRPr="001558BA">
              <w:rPr>
                <w:sz w:val="20"/>
                <w:szCs w:val="20"/>
                <w:rPrChange w:id="16" w:author="Britta" w:date="2020-09-18T11:02:00Z">
                  <w:rPr/>
                </w:rPrChange>
              </w:rPr>
              <w:t xml:space="preserve"> und dass in der Besprechung ein Beschluss zustande kommen müsse.</w:t>
            </w:r>
          </w:p>
        </w:tc>
      </w:tr>
      <w:tr w:rsidR="006475E8" w:rsidRPr="006475E8" w14:paraId="6484A14C" w14:textId="77777777" w:rsidTr="00620170">
        <w:trPr>
          <w:trHeight w:val="159"/>
        </w:trPr>
        <w:tc>
          <w:tcPr>
            <w:tcW w:w="1730" w:type="dxa"/>
            <w:tcBorders>
              <w:top w:val="single" w:sz="4" w:space="0" w:color="D9D9D9" w:themeColor="background1" w:themeShade="D9"/>
              <w:left w:val="single" w:sz="4" w:space="0" w:color="D9D9D9"/>
              <w:bottom w:val="single" w:sz="4" w:space="0" w:color="D9D9D9" w:themeColor="background1" w:themeShade="D9"/>
              <w:right w:val="single" w:sz="4" w:space="0" w:color="D9D9D9"/>
            </w:tcBorders>
            <w:shd w:val="clear" w:color="auto" w:fill="D9D9D9" w:themeFill="background1" w:themeFillShade="D9"/>
          </w:tcPr>
          <w:p w14:paraId="06D8AFA3" w14:textId="77777777" w:rsidR="006475E8" w:rsidRPr="006475E8" w:rsidRDefault="006475E8" w:rsidP="006475E8">
            <w:pPr>
              <w:rPr>
                <w:b/>
                <w:bCs/>
                <w:sz w:val="20"/>
                <w:szCs w:val="20"/>
              </w:rPr>
            </w:pPr>
            <w:r w:rsidRPr="006475E8">
              <w:rPr>
                <w:b/>
                <w:bCs/>
                <w:sz w:val="20"/>
                <w:szCs w:val="20"/>
              </w:rPr>
              <w:t>TOP 2</w:t>
            </w:r>
          </w:p>
        </w:tc>
        <w:tc>
          <w:tcPr>
            <w:tcW w:w="7229" w:type="dxa"/>
            <w:tcBorders>
              <w:top w:val="single" w:sz="4" w:space="0" w:color="D9D9D9" w:themeColor="background1" w:themeShade="D9"/>
              <w:left w:val="single" w:sz="4" w:space="0" w:color="D9D9D9"/>
              <w:bottom w:val="single" w:sz="4" w:space="0" w:color="D9D9D9" w:themeColor="background1" w:themeShade="D9"/>
              <w:right w:val="single" w:sz="4" w:space="0" w:color="D9D9D9"/>
            </w:tcBorders>
            <w:shd w:val="clear" w:color="auto" w:fill="D9D9D9" w:themeFill="background1" w:themeFillShade="D9"/>
          </w:tcPr>
          <w:p w14:paraId="41D6B258" w14:textId="17F204A4" w:rsidR="006475E8" w:rsidRPr="006475E8" w:rsidRDefault="006475E8" w:rsidP="006475E8">
            <w:pPr>
              <w:rPr>
                <w:b/>
                <w:bCs/>
                <w:sz w:val="20"/>
                <w:szCs w:val="20"/>
              </w:rPr>
            </w:pPr>
            <w:r w:rsidRPr="006475E8">
              <w:rPr>
                <w:b/>
                <w:bCs/>
                <w:sz w:val="20"/>
                <w:szCs w:val="20"/>
              </w:rPr>
              <w:t>Überblick über die Korrespondenz mit Bewerber</w:t>
            </w:r>
            <w:ins w:id="17" w:author="Britta" w:date="2020-09-18T11:03:00Z">
              <w:r w:rsidR="001558BA">
                <w:rPr>
                  <w:b/>
                  <w:bCs/>
                  <w:sz w:val="20"/>
                  <w:szCs w:val="20"/>
                </w:rPr>
                <w:t>/-inne</w:t>
              </w:r>
            </w:ins>
            <w:r w:rsidRPr="006475E8">
              <w:rPr>
                <w:b/>
                <w:bCs/>
                <w:sz w:val="20"/>
                <w:szCs w:val="20"/>
              </w:rPr>
              <w:t>n</w:t>
            </w:r>
          </w:p>
        </w:tc>
      </w:tr>
      <w:tr w:rsidR="0090728D" w:rsidRPr="00BD5912" w14:paraId="5BFE6BC7" w14:textId="77777777" w:rsidTr="00620170">
        <w:trPr>
          <w:trHeight w:val="3151"/>
        </w:trPr>
        <w:tc>
          <w:tcPr>
            <w:tcW w:w="1730" w:type="dxa"/>
            <w:tcBorders>
              <w:top w:val="single" w:sz="4" w:space="0" w:color="D9D9D9" w:themeColor="background1" w:themeShade="D9"/>
              <w:left w:val="single" w:sz="4" w:space="0" w:color="D9D9D9"/>
              <w:bottom w:val="single" w:sz="4" w:space="0" w:color="D9D9D9" w:themeColor="background1" w:themeShade="D9"/>
              <w:right w:val="single" w:sz="4" w:space="0" w:color="D9D9D9"/>
            </w:tcBorders>
            <w:shd w:val="clear" w:color="auto" w:fill="auto"/>
          </w:tcPr>
          <w:p w14:paraId="4F2CDDD0" w14:textId="77777777" w:rsidR="0090728D" w:rsidRPr="00BD5912" w:rsidRDefault="006475E8" w:rsidP="006475E8">
            <w:pPr>
              <w:rPr>
                <w:sz w:val="20"/>
                <w:szCs w:val="20"/>
              </w:rPr>
            </w:pPr>
            <w:r>
              <w:rPr>
                <w:sz w:val="20"/>
                <w:szCs w:val="20"/>
              </w:rPr>
              <w:t>Herr Weiß</w:t>
            </w:r>
          </w:p>
        </w:tc>
        <w:tc>
          <w:tcPr>
            <w:tcW w:w="7229" w:type="dxa"/>
            <w:tcBorders>
              <w:top w:val="single" w:sz="4" w:space="0" w:color="D9D9D9" w:themeColor="background1" w:themeShade="D9"/>
              <w:left w:val="single" w:sz="4" w:space="0" w:color="D9D9D9"/>
              <w:bottom w:val="single" w:sz="4" w:space="0" w:color="D9D9D9" w:themeColor="background1" w:themeShade="D9"/>
              <w:right w:val="single" w:sz="4" w:space="0" w:color="D9D9D9"/>
            </w:tcBorders>
            <w:shd w:val="clear" w:color="auto" w:fill="auto"/>
          </w:tcPr>
          <w:p w14:paraId="07466269" w14:textId="296C2B4A" w:rsidR="0090728D" w:rsidRDefault="006475E8" w:rsidP="006475E8">
            <w:pPr>
              <w:rPr>
                <w:sz w:val="20"/>
                <w:szCs w:val="20"/>
              </w:rPr>
            </w:pPr>
            <w:r>
              <w:rPr>
                <w:sz w:val="20"/>
                <w:szCs w:val="20"/>
              </w:rPr>
              <w:t>gibt einen Überblick über die Korrespondenz mit Bewerber</w:t>
            </w:r>
            <w:r w:rsidR="00ED0579">
              <w:rPr>
                <w:sz w:val="20"/>
                <w:szCs w:val="20"/>
              </w:rPr>
              <w:t>/-inne</w:t>
            </w:r>
            <w:r>
              <w:rPr>
                <w:sz w:val="20"/>
                <w:szCs w:val="20"/>
              </w:rPr>
              <w:t>n bei der let</w:t>
            </w:r>
            <w:r>
              <w:rPr>
                <w:sz w:val="20"/>
                <w:szCs w:val="20"/>
              </w:rPr>
              <w:t>z</w:t>
            </w:r>
            <w:r>
              <w:rPr>
                <w:sz w:val="20"/>
                <w:szCs w:val="20"/>
              </w:rPr>
              <w:t>ten Ausschreibung:</w:t>
            </w:r>
          </w:p>
          <w:p w14:paraId="323A1490" w14:textId="77777777" w:rsidR="006475E8" w:rsidRDefault="006475E8" w:rsidP="006475E8">
            <w:pPr>
              <w:rPr>
                <w:sz w:val="20"/>
                <w:szCs w:val="20"/>
              </w:rPr>
            </w:pPr>
          </w:p>
          <w:tbl>
            <w:tblPr>
              <w:tblStyle w:val="Tabellenraster"/>
              <w:tblW w:w="0" w:type="auto"/>
              <w:tblBorders>
                <w:top w:val="single" w:sz="4" w:space="0" w:color="D9D9D9"/>
                <w:left w:val="single" w:sz="4" w:space="0" w:color="D9D9D9"/>
                <w:bottom w:val="single" w:sz="4" w:space="0" w:color="D9D9D9"/>
                <w:right w:val="single" w:sz="4" w:space="0" w:color="D9D9D9"/>
                <w:insideH w:val="none" w:sz="0" w:space="0" w:color="auto"/>
                <w:insideV w:val="single" w:sz="4" w:space="0" w:color="D9D9D9"/>
              </w:tblBorders>
              <w:tblLook w:val="04A0" w:firstRow="1" w:lastRow="0" w:firstColumn="1" w:lastColumn="0" w:noHBand="0" w:noVBand="1"/>
            </w:tblPr>
            <w:tblGrid>
              <w:gridCol w:w="3998"/>
              <w:gridCol w:w="567"/>
            </w:tblGrid>
            <w:tr w:rsidR="008803E7" w14:paraId="6C666162" w14:textId="77777777" w:rsidTr="002C0B9D">
              <w:trPr>
                <w:trHeight w:val="340"/>
              </w:trPr>
              <w:tc>
                <w:tcPr>
                  <w:tcW w:w="3998" w:type="dxa"/>
                  <w:shd w:val="clear" w:color="auto" w:fill="F2F2F2" w:themeFill="background1" w:themeFillShade="F2"/>
                  <w:vAlign w:val="center"/>
                </w:tcPr>
                <w:p w14:paraId="7933978C" w14:textId="39D33827" w:rsidR="008803E7" w:rsidRDefault="00412AE7" w:rsidP="002C0B9D">
                  <w:pPr>
                    <w:rPr>
                      <w:sz w:val="20"/>
                      <w:szCs w:val="20"/>
                    </w:rPr>
                  </w:pPr>
                  <w:r>
                    <w:rPr>
                      <w:sz w:val="20"/>
                      <w:szCs w:val="20"/>
                    </w:rPr>
                    <w:t>Gesamtzahl der Bewerber</w:t>
                  </w:r>
                  <w:r w:rsidR="00ED0579">
                    <w:rPr>
                      <w:sz w:val="20"/>
                      <w:szCs w:val="20"/>
                    </w:rPr>
                    <w:t>/-innen</w:t>
                  </w:r>
                  <w:r>
                    <w:rPr>
                      <w:sz w:val="20"/>
                      <w:szCs w:val="20"/>
                    </w:rPr>
                    <w:t>:</w:t>
                  </w:r>
                </w:p>
              </w:tc>
              <w:tc>
                <w:tcPr>
                  <w:tcW w:w="567" w:type="dxa"/>
                  <w:shd w:val="clear" w:color="auto" w:fill="F2F2F2" w:themeFill="background1" w:themeFillShade="F2"/>
                  <w:vAlign w:val="center"/>
                </w:tcPr>
                <w:p w14:paraId="4B49E1C0" w14:textId="77777777" w:rsidR="008803E7" w:rsidRDefault="00412AE7" w:rsidP="002C0B9D">
                  <w:pPr>
                    <w:jc w:val="right"/>
                    <w:rPr>
                      <w:sz w:val="20"/>
                      <w:szCs w:val="20"/>
                    </w:rPr>
                  </w:pPr>
                  <w:r>
                    <w:rPr>
                      <w:sz w:val="20"/>
                      <w:szCs w:val="20"/>
                    </w:rPr>
                    <w:t>342</w:t>
                  </w:r>
                </w:p>
              </w:tc>
            </w:tr>
            <w:tr w:rsidR="00412AE7" w14:paraId="2411CF45" w14:textId="77777777" w:rsidTr="002C0B9D">
              <w:trPr>
                <w:trHeight w:val="340"/>
              </w:trPr>
              <w:tc>
                <w:tcPr>
                  <w:tcW w:w="3998" w:type="dxa"/>
                  <w:vAlign w:val="center"/>
                </w:tcPr>
                <w:p w14:paraId="2EB2D640" w14:textId="77777777" w:rsidR="00412AE7" w:rsidRDefault="00412AE7" w:rsidP="002C0B9D">
                  <w:pPr>
                    <w:rPr>
                      <w:sz w:val="20"/>
                      <w:szCs w:val="20"/>
                    </w:rPr>
                  </w:pPr>
                  <w:r>
                    <w:rPr>
                      <w:sz w:val="20"/>
                      <w:szCs w:val="20"/>
                    </w:rPr>
                    <w:t>Weitere Unterlagen wurden angefordert:</w:t>
                  </w:r>
                </w:p>
              </w:tc>
              <w:tc>
                <w:tcPr>
                  <w:tcW w:w="567" w:type="dxa"/>
                  <w:vAlign w:val="center"/>
                </w:tcPr>
                <w:p w14:paraId="1DD23396" w14:textId="77777777" w:rsidR="00412AE7" w:rsidRDefault="00412AE7" w:rsidP="002C0B9D">
                  <w:pPr>
                    <w:jc w:val="right"/>
                    <w:rPr>
                      <w:sz w:val="20"/>
                      <w:szCs w:val="20"/>
                    </w:rPr>
                  </w:pPr>
                  <w:r>
                    <w:rPr>
                      <w:sz w:val="20"/>
                      <w:szCs w:val="20"/>
                    </w:rPr>
                    <w:t>124</w:t>
                  </w:r>
                </w:p>
              </w:tc>
            </w:tr>
            <w:tr w:rsidR="00412AE7" w14:paraId="2DF17B9E" w14:textId="77777777" w:rsidTr="002C0B9D">
              <w:trPr>
                <w:trHeight w:val="340"/>
              </w:trPr>
              <w:tc>
                <w:tcPr>
                  <w:tcW w:w="3998" w:type="dxa"/>
                  <w:shd w:val="clear" w:color="auto" w:fill="F2F2F2" w:themeFill="background1" w:themeFillShade="F2"/>
                  <w:vAlign w:val="center"/>
                </w:tcPr>
                <w:p w14:paraId="5A49525F" w14:textId="77777777" w:rsidR="00412AE7" w:rsidRDefault="00412AE7" w:rsidP="002C0B9D">
                  <w:pPr>
                    <w:rPr>
                      <w:sz w:val="20"/>
                      <w:szCs w:val="20"/>
                    </w:rPr>
                  </w:pPr>
                  <w:r>
                    <w:rPr>
                      <w:sz w:val="20"/>
                      <w:szCs w:val="20"/>
                    </w:rPr>
                    <w:t>Zwischenbescheide:</w:t>
                  </w:r>
                </w:p>
              </w:tc>
              <w:tc>
                <w:tcPr>
                  <w:tcW w:w="567" w:type="dxa"/>
                  <w:shd w:val="clear" w:color="auto" w:fill="F2F2F2" w:themeFill="background1" w:themeFillShade="F2"/>
                  <w:vAlign w:val="center"/>
                </w:tcPr>
                <w:p w14:paraId="49E9EB37" w14:textId="77777777" w:rsidR="00412AE7" w:rsidRDefault="00412AE7" w:rsidP="002C0B9D">
                  <w:pPr>
                    <w:jc w:val="right"/>
                    <w:rPr>
                      <w:sz w:val="20"/>
                      <w:szCs w:val="20"/>
                    </w:rPr>
                  </w:pPr>
                  <w:r>
                    <w:rPr>
                      <w:sz w:val="20"/>
                      <w:szCs w:val="20"/>
                    </w:rPr>
                    <w:t>342</w:t>
                  </w:r>
                </w:p>
              </w:tc>
            </w:tr>
            <w:tr w:rsidR="00412AE7" w14:paraId="7AE2AAAD" w14:textId="77777777" w:rsidTr="002C0B9D">
              <w:trPr>
                <w:trHeight w:val="340"/>
              </w:trPr>
              <w:tc>
                <w:tcPr>
                  <w:tcW w:w="3998" w:type="dxa"/>
                  <w:vAlign w:val="center"/>
                </w:tcPr>
                <w:p w14:paraId="24201FB0" w14:textId="771DF327" w:rsidR="00412AE7" w:rsidRDefault="00412AE7" w:rsidP="002C0B9D">
                  <w:pPr>
                    <w:rPr>
                      <w:sz w:val="20"/>
                      <w:szCs w:val="20"/>
                    </w:rPr>
                  </w:pPr>
                  <w:r>
                    <w:rPr>
                      <w:sz w:val="20"/>
                      <w:szCs w:val="20"/>
                    </w:rPr>
                    <w:t>Absagen</w:t>
                  </w:r>
                  <w:r w:rsidR="00ED0579">
                    <w:rPr>
                      <w:sz w:val="20"/>
                      <w:szCs w:val="20"/>
                    </w:rPr>
                    <w:t>:</w:t>
                  </w:r>
                </w:p>
              </w:tc>
              <w:tc>
                <w:tcPr>
                  <w:tcW w:w="567" w:type="dxa"/>
                  <w:vAlign w:val="center"/>
                </w:tcPr>
                <w:p w14:paraId="7F6C5AC1" w14:textId="77777777" w:rsidR="00412AE7" w:rsidRDefault="00412AE7" w:rsidP="002C0B9D">
                  <w:pPr>
                    <w:jc w:val="right"/>
                    <w:rPr>
                      <w:sz w:val="20"/>
                      <w:szCs w:val="20"/>
                    </w:rPr>
                  </w:pPr>
                  <w:r>
                    <w:rPr>
                      <w:sz w:val="20"/>
                      <w:szCs w:val="20"/>
                    </w:rPr>
                    <w:t>302</w:t>
                  </w:r>
                </w:p>
              </w:tc>
            </w:tr>
            <w:tr w:rsidR="00412AE7" w14:paraId="313F2C83" w14:textId="77777777" w:rsidTr="002C0B9D">
              <w:trPr>
                <w:trHeight w:val="340"/>
              </w:trPr>
              <w:tc>
                <w:tcPr>
                  <w:tcW w:w="3998" w:type="dxa"/>
                  <w:shd w:val="clear" w:color="auto" w:fill="F2F2F2" w:themeFill="background1" w:themeFillShade="F2"/>
                  <w:vAlign w:val="center"/>
                </w:tcPr>
                <w:p w14:paraId="64BAA5C2" w14:textId="77777777" w:rsidR="00412AE7" w:rsidRDefault="00412AE7" w:rsidP="002C0B9D">
                  <w:pPr>
                    <w:rPr>
                      <w:sz w:val="20"/>
                      <w:szCs w:val="20"/>
                    </w:rPr>
                  </w:pPr>
                  <w:r>
                    <w:rPr>
                      <w:sz w:val="20"/>
                      <w:szCs w:val="20"/>
                    </w:rPr>
                    <w:t>Einladungen zum Test:</w:t>
                  </w:r>
                </w:p>
              </w:tc>
              <w:tc>
                <w:tcPr>
                  <w:tcW w:w="567" w:type="dxa"/>
                  <w:shd w:val="clear" w:color="auto" w:fill="F2F2F2" w:themeFill="background1" w:themeFillShade="F2"/>
                  <w:vAlign w:val="center"/>
                </w:tcPr>
                <w:p w14:paraId="6775E781" w14:textId="77777777" w:rsidR="00412AE7" w:rsidRDefault="00412AE7" w:rsidP="002C0B9D">
                  <w:pPr>
                    <w:jc w:val="right"/>
                    <w:rPr>
                      <w:sz w:val="20"/>
                      <w:szCs w:val="20"/>
                    </w:rPr>
                  </w:pPr>
                  <w:r>
                    <w:rPr>
                      <w:sz w:val="20"/>
                      <w:szCs w:val="20"/>
                    </w:rPr>
                    <w:t>40</w:t>
                  </w:r>
                </w:p>
              </w:tc>
            </w:tr>
            <w:tr w:rsidR="00412AE7" w14:paraId="73ABFF02" w14:textId="77777777" w:rsidTr="002C0B9D">
              <w:trPr>
                <w:trHeight w:val="340"/>
              </w:trPr>
              <w:tc>
                <w:tcPr>
                  <w:tcW w:w="3998" w:type="dxa"/>
                  <w:vAlign w:val="center"/>
                </w:tcPr>
                <w:p w14:paraId="5F9B5F9A" w14:textId="77777777" w:rsidR="00412AE7" w:rsidRDefault="00412AE7" w:rsidP="002C0B9D">
                  <w:pPr>
                    <w:rPr>
                      <w:sz w:val="20"/>
                      <w:szCs w:val="20"/>
                    </w:rPr>
                  </w:pPr>
                  <w:r>
                    <w:rPr>
                      <w:sz w:val="20"/>
                      <w:szCs w:val="20"/>
                    </w:rPr>
                    <w:t>Absagen:</w:t>
                  </w:r>
                </w:p>
              </w:tc>
              <w:tc>
                <w:tcPr>
                  <w:tcW w:w="567" w:type="dxa"/>
                  <w:vAlign w:val="center"/>
                </w:tcPr>
                <w:p w14:paraId="66AF71C2" w14:textId="77777777" w:rsidR="00412AE7" w:rsidRDefault="00412AE7" w:rsidP="002C0B9D">
                  <w:pPr>
                    <w:jc w:val="right"/>
                    <w:rPr>
                      <w:sz w:val="20"/>
                      <w:szCs w:val="20"/>
                    </w:rPr>
                  </w:pPr>
                  <w:r>
                    <w:rPr>
                      <w:sz w:val="20"/>
                      <w:szCs w:val="20"/>
                    </w:rPr>
                    <w:t>30</w:t>
                  </w:r>
                </w:p>
              </w:tc>
            </w:tr>
            <w:tr w:rsidR="00412AE7" w14:paraId="37C0F156" w14:textId="77777777" w:rsidTr="002C0B9D">
              <w:trPr>
                <w:trHeight w:val="340"/>
              </w:trPr>
              <w:tc>
                <w:tcPr>
                  <w:tcW w:w="3998" w:type="dxa"/>
                  <w:shd w:val="clear" w:color="auto" w:fill="F2F2F2" w:themeFill="background1" w:themeFillShade="F2"/>
                  <w:vAlign w:val="center"/>
                </w:tcPr>
                <w:p w14:paraId="2862E045" w14:textId="77777777" w:rsidR="00412AE7" w:rsidRDefault="00412AE7" w:rsidP="002C0B9D">
                  <w:pPr>
                    <w:rPr>
                      <w:sz w:val="20"/>
                      <w:szCs w:val="20"/>
                    </w:rPr>
                  </w:pPr>
                  <w:r>
                    <w:rPr>
                      <w:sz w:val="20"/>
                      <w:szCs w:val="20"/>
                    </w:rPr>
                    <w:t>Einladungen zum Vorstellungsgespräch:</w:t>
                  </w:r>
                </w:p>
              </w:tc>
              <w:tc>
                <w:tcPr>
                  <w:tcW w:w="567" w:type="dxa"/>
                  <w:shd w:val="clear" w:color="auto" w:fill="F2F2F2" w:themeFill="background1" w:themeFillShade="F2"/>
                  <w:vAlign w:val="center"/>
                </w:tcPr>
                <w:p w14:paraId="74428A4F" w14:textId="77777777" w:rsidR="00412AE7" w:rsidRDefault="00412AE7" w:rsidP="002C0B9D">
                  <w:pPr>
                    <w:jc w:val="right"/>
                    <w:rPr>
                      <w:sz w:val="20"/>
                      <w:szCs w:val="20"/>
                    </w:rPr>
                  </w:pPr>
                  <w:r>
                    <w:rPr>
                      <w:sz w:val="20"/>
                      <w:szCs w:val="20"/>
                    </w:rPr>
                    <w:t>10</w:t>
                  </w:r>
                </w:p>
              </w:tc>
            </w:tr>
            <w:tr w:rsidR="00412AE7" w14:paraId="393CBF90" w14:textId="77777777" w:rsidTr="002C0B9D">
              <w:trPr>
                <w:trHeight w:val="340"/>
              </w:trPr>
              <w:tc>
                <w:tcPr>
                  <w:tcW w:w="3998" w:type="dxa"/>
                  <w:vAlign w:val="center"/>
                </w:tcPr>
                <w:p w14:paraId="7FF734CC" w14:textId="77777777" w:rsidR="00412AE7" w:rsidRDefault="00412AE7" w:rsidP="002C0B9D">
                  <w:pPr>
                    <w:rPr>
                      <w:sz w:val="20"/>
                      <w:szCs w:val="20"/>
                    </w:rPr>
                  </w:pPr>
                  <w:r>
                    <w:rPr>
                      <w:sz w:val="20"/>
                      <w:szCs w:val="20"/>
                    </w:rPr>
                    <w:t>Einstellungen:</w:t>
                  </w:r>
                </w:p>
              </w:tc>
              <w:tc>
                <w:tcPr>
                  <w:tcW w:w="567" w:type="dxa"/>
                  <w:vAlign w:val="center"/>
                </w:tcPr>
                <w:p w14:paraId="49B17E07" w14:textId="77777777" w:rsidR="00412AE7" w:rsidRDefault="00412AE7" w:rsidP="002C0B9D">
                  <w:pPr>
                    <w:jc w:val="right"/>
                    <w:rPr>
                      <w:sz w:val="20"/>
                      <w:szCs w:val="20"/>
                    </w:rPr>
                  </w:pPr>
                  <w:r>
                    <w:rPr>
                      <w:sz w:val="20"/>
                      <w:szCs w:val="20"/>
                    </w:rPr>
                    <w:t>4</w:t>
                  </w:r>
                </w:p>
              </w:tc>
            </w:tr>
            <w:tr w:rsidR="00412AE7" w14:paraId="541F5D6C" w14:textId="77777777" w:rsidTr="002C0B9D">
              <w:trPr>
                <w:trHeight w:val="340"/>
              </w:trPr>
              <w:tc>
                <w:tcPr>
                  <w:tcW w:w="3998" w:type="dxa"/>
                  <w:shd w:val="clear" w:color="auto" w:fill="F2F2F2" w:themeFill="background1" w:themeFillShade="F2"/>
                  <w:vAlign w:val="center"/>
                </w:tcPr>
                <w:p w14:paraId="6A8DDC2A" w14:textId="77777777" w:rsidR="00412AE7" w:rsidRDefault="00412AE7" w:rsidP="002C0B9D">
                  <w:pPr>
                    <w:rPr>
                      <w:sz w:val="20"/>
                      <w:szCs w:val="20"/>
                    </w:rPr>
                  </w:pPr>
                  <w:r>
                    <w:rPr>
                      <w:sz w:val="20"/>
                      <w:szCs w:val="20"/>
                    </w:rPr>
                    <w:t>Absagen:</w:t>
                  </w:r>
                </w:p>
              </w:tc>
              <w:tc>
                <w:tcPr>
                  <w:tcW w:w="567" w:type="dxa"/>
                  <w:shd w:val="clear" w:color="auto" w:fill="F2F2F2" w:themeFill="background1" w:themeFillShade="F2"/>
                  <w:vAlign w:val="center"/>
                </w:tcPr>
                <w:p w14:paraId="5F4423D4" w14:textId="77777777" w:rsidR="00412AE7" w:rsidRDefault="00412AE7" w:rsidP="002C0B9D">
                  <w:pPr>
                    <w:jc w:val="right"/>
                    <w:rPr>
                      <w:sz w:val="20"/>
                      <w:szCs w:val="20"/>
                    </w:rPr>
                  </w:pPr>
                  <w:r>
                    <w:rPr>
                      <w:sz w:val="20"/>
                      <w:szCs w:val="20"/>
                    </w:rPr>
                    <w:t>6</w:t>
                  </w:r>
                </w:p>
              </w:tc>
            </w:tr>
          </w:tbl>
          <w:p w14:paraId="524FD72B" w14:textId="77777777" w:rsidR="006475E8" w:rsidRPr="00BD5912" w:rsidRDefault="006475E8" w:rsidP="006475E8">
            <w:pPr>
              <w:rPr>
                <w:sz w:val="20"/>
                <w:szCs w:val="20"/>
              </w:rPr>
            </w:pPr>
          </w:p>
        </w:tc>
      </w:tr>
    </w:tbl>
    <w:p w14:paraId="37C97BC3" w14:textId="723AD2E2" w:rsidR="00412AE7" w:rsidRDefault="00412AE7">
      <w:r>
        <w:br w:type="page"/>
      </w:r>
    </w:p>
    <w:p w14:paraId="479DAA4D" w14:textId="77777777" w:rsidR="00412AE7" w:rsidRDefault="00412AE7"/>
    <w:tbl>
      <w:tblPr>
        <w:tblStyle w:val="Tabellenraster"/>
        <w:tblW w:w="8959" w:type="dxa"/>
        <w:tblInd w:w="108" w:type="dxa"/>
        <w:tblBorders>
          <w:top w:val="none" w:sz="0" w:space="0" w:color="auto"/>
          <w:left w:val="none" w:sz="0" w:space="0" w:color="auto"/>
          <w:bottom w:val="none" w:sz="0" w:space="0" w:color="auto"/>
          <w:right w:val="none" w:sz="0" w:space="0" w:color="auto"/>
          <w:insideH w:val="single" w:sz="4" w:space="0" w:color="D9D9D9" w:themeColor="background1" w:themeShade="D9"/>
        </w:tblBorders>
        <w:tblCellMar>
          <w:top w:w="113" w:type="dxa"/>
          <w:bottom w:w="113" w:type="dxa"/>
        </w:tblCellMar>
        <w:tblLook w:val="04A0" w:firstRow="1" w:lastRow="0" w:firstColumn="1" w:lastColumn="0" w:noHBand="0" w:noVBand="1"/>
      </w:tblPr>
      <w:tblGrid>
        <w:gridCol w:w="1819"/>
        <w:gridCol w:w="7140"/>
      </w:tblGrid>
      <w:tr w:rsidR="008803E7" w:rsidRPr="006475E8" w14:paraId="40FA34BC" w14:textId="77777777" w:rsidTr="00764F4F">
        <w:trPr>
          <w:trHeight w:val="159"/>
        </w:trPr>
        <w:tc>
          <w:tcPr>
            <w:tcW w:w="1819" w:type="dxa"/>
            <w:tcBorders>
              <w:top w:val="single" w:sz="4" w:space="0" w:color="D9D9D9" w:themeColor="background1" w:themeShade="D9"/>
              <w:left w:val="single" w:sz="4" w:space="0" w:color="D9D9D9"/>
              <w:bottom w:val="single" w:sz="4" w:space="0" w:color="D9D9D9"/>
              <w:right w:val="single" w:sz="4" w:space="0" w:color="D9D9D9"/>
            </w:tcBorders>
            <w:shd w:val="clear" w:color="auto" w:fill="D9D9D9" w:themeFill="background1" w:themeFillShade="D9"/>
          </w:tcPr>
          <w:p w14:paraId="069B2A3C" w14:textId="77777777" w:rsidR="008803E7" w:rsidRPr="006475E8" w:rsidRDefault="008803E7" w:rsidP="00CF4630">
            <w:pPr>
              <w:rPr>
                <w:b/>
                <w:bCs/>
                <w:sz w:val="20"/>
                <w:szCs w:val="20"/>
              </w:rPr>
            </w:pPr>
            <w:r w:rsidRPr="006475E8">
              <w:rPr>
                <w:b/>
                <w:bCs/>
                <w:sz w:val="20"/>
                <w:szCs w:val="20"/>
              </w:rPr>
              <w:t xml:space="preserve">TOP </w:t>
            </w:r>
            <w:r>
              <w:rPr>
                <w:b/>
                <w:bCs/>
                <w:sz w:val="20"/>
                <w:szCs w:val="20"/>
              </w:rPr>
              <w:t>3</w:t>
            </w:r>
          </w:p>
        </w:tc>
        <w:tc>
          <w:tcPr>
            <w:tcW w:w="7140" w:type="dxa"/>
            <w:tcBorders>
              <w:top w:val="single" w:sz="4" w:space="0" w:color="D9D9D9" w:themeColor="background1" w:themeShade="D9"/>
              <w:left w:val="single" w:sz="4" w:space="0" w:color="D9D9D9"/>
              <w:bottom w:val="single" w:sz="4" w:space="0" w:color="D9D9D9"/>
              <w:right w:val="single" w:sz="4" w:space="0" w:color="D9D9D9"/>
            </w:tcBorders>
            <w:shd w:val="clear" w:color="auto" w:fill="D9D9D9" w:themeFill="background1" w:themeFillShade="D9"/>
          </w:tcPr>
          <w:p w14:paraId="09B0069C" w14:textId="77777777" w:rsidR="008803E7" w:rsidRPr="006475E8" w:rsidRDefault="008803E7" w:rsidP="00CF4630">
            <w:pPr>
              <w:rPr>
                <w:b/>
                <w:bCs/>
                <w:sz w:val="20"/>
                <w:szCs w:val="20"/>
              </w:rPr>
            </w:pPr>
            <w:r>
              <w:rPr>
                <w:b/>
                <w:bCs/>
                <w:sz w:val="20"/>
                <w:szCs w:val="20"/>
              </w:rPr>
              <w:t xml:space="preserve">Ideen </w:t>
            </w:r>
            <w:r w:rsidR="00620170">
              <w:rPr>
                <w:b/>
                <w:bCs/>
                <w:sz w:val="20"/>
                <w:szCs w:val="20"/>
              </w:rPr>
              <w:t>zur Rationalisierung der Korrespondenz</w:t>
            </w:r>
          </w:p>
        </w:tc>
      </w:tr>
      <w:tr w:rsidR="00620170" w:rsidRPr="00BD5912" w14:paraId="1DB4220D" w14:textId="77777777" w:rsidTr="00764F4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Ex>
        <w:trPr>
          <w:trHeight w:val="619"/>
        </w:trPr>
        <w:tc>
          <w:tcPr>
            <w:tcW w:w="1819" w:type="dxa"/>
            <w:tcBorders>
              <w:top w:val="single" w:sz="4" w:space="0" w:color="D9D9D9"/>
              <w:left w:val="single" w:sz="4" w:space="0" w:color="D9D9D9"/>
              <w:bottom w:val="single" w:sz="4" w:space="0" w:color="D9D9D9"/>
              <w:right w:val="single" w:sz="4" w:space="0" w:color="D9D9D9"/>
            </w:tcBorders>
          </w:tcPr>
          <w:p w14:paraId="59C5F4A0" w14:textId="77777777" w:rsidR="00620170" w:rsidRPr="00BD5912" w:rsidRDefault="00620170" w:rsidP="00CF4630">
            <w:pPr>
              <w:rPr>
                <w:sz w:val="20"/>
                <w:szCs w:val="20"/>
              </w:rPr>
            </w:pPr>
            <w:r>
              <w:rPr>
                <w:sz w:val="20"/>
                <w:szCs w:val="20"/>
              </w:rPr>
              <w:t>Herr Schulz</w:t>
            </w:r>
          </w:p>
        </w:tc>
        <w:tc>
          <w:tcPr>
            <w:tcW w:w="7140" w:type="dxa"/>
            <w:tcBorders>
              <w:top w:val="single" w:sz="4" w:space="0" w:color="D9D9D9"/>
              <w:left w:val="single" w:sz="4" w:space="0" w:color="D9D9D9"/>
              <w:bottom w:val="single" w:sz="4" w:space="0" w:color="D9D9D9"/>
              <w:right w:val="single" w:sz="4" w:space="0" w:color="D9D9D9"/>
            </w:tcBorders>
          </w:tcPr>
          <w:p w14:paraId="1A468049" w14:textId="77777777" w:rsidR="00620170" w:rsidRPr="00620170" w:rsidRDefault="00620170" w:rsidP="00620170">
            <w:pPr>
              <w:rPr>
                <w:sz w:val="20"/>
                <w:szCs w:val="20"/>
              </w:rPr>
            </w:pPr>
            <w:r w:rsidRPr="00620170">
              <w:rPr>
                <w:sz w:val="20"/>
                <w:szCs w:val="20"/>
              </w:rPr>
              <w:t>stellt fest, dass der größte Teil dieser 856 Briefe – die Zwischenbescheide und die ersten Absagen – standardisiert seien. Zu klären sei, was mit den anderen Brieftexten gemacht werde.</w:t>
            </w:r>
          </w:p>
        </w:tc>
      </w:tr>
      <w:tr w:rsidR="00620170" w:rsidRPr="00BD5912" w14:paraId="703E024E" w14:textId="77777777" w:rsidTr="00764F4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Ex>
        <w:trPr>
          <w:trHeight w:val="619"/>
        </w:trPr>
        <w:tc>
          <w:tcPr>
            <w:tcW w:w="1819" w:type="dxa"/>
            <w:tcBorders>
              <w:top w:val="single" w:sz="4" w:space="0" w:color="D9D9D9"/>
              <w:left w:val="single" w:sz="4" w:space="0" w:color="D9D9D9"/>
              <w:bottom w:val="single" w:sz="4" w:space="0" w:color="D9D9D9"/>
              <w:right w:val="single" w:sz="4" w:space="0" w:color="D9D9D9"/>
            </w:tcBorders>
          </w:tcPr>
          <w:p w14:paraId="228B02AC" w14:textId="77777777" w:rsidR="00620170" w:rsidRDefault="00620170" w:rsidP="00CF4630">
            <w:pPr>
              <w:rPr>
                <w:sz w:val="20"/>
                <w:szCs w:val="20"/>
              </w:rPr>
            </w:pPr>
            <w:r>
              <w:rPr>
                <w:sz w:val="20"/>
                <w:szCs w:val="20"/>
              </w:rPr>
              <w:t xml:space="preserve">Frau </w:t>
            </w:r>
            <w:proofErr w:type="spellStart"/>
            <w:r>
              <w:rPr>
                <w:sz w:val="20"/>
                <w:szCs w:val="20"/>
              </w:rPr>
              <w:t>Barkowitz</w:t>
            </w:r>
            <w:proofErr w:type="spellEnd"/>
          </w:p>
        </w:tc>
        <w:tc>
          <w:tcPr>
            <w:tcW w:w="7140" w:type="dxa"/>
            <w:tcBorders>
              <w:top w:val="single" w:sz="4" w:space="0" w:color="D9D9D9"/>
              <w:left w:val="single" w:sz="4" w:space="0" w:color="D9D9D9"/>
              <w:bottom w:val="single" w:sz="4" w:space="0" w:color="D9D9D9"/>
              <w:right w:val="single" w:sz="4" w:space="0" w:color="D9D9D9"/>
            </w:tcBorders>
          </w:tcPr>
          <w:p w14:paraId="49F251EE" w14:textId="77777777" w:rsidR="00620170" w:rsidRPr="00620170" w:rsidRDefault="00F33F04" w:rsidP="00620170">
            <w:pPr>
              <w:rPr>
                <w:sz w:val="20"/>
                <w:szCs w:val="20"/>
              </w:rPr>
            </w:pPr>
            <w:r>
              <w:rPr>
                <w:sz w:val="20"/>
                <w:szCs w:val="20"/>
              </w:rPr>
              <w:t>ist der Meinung, man könne auch in der Phase der Vorauswahl Standardtexte versenden. Dies betreffe alle Einladungen zum Test und die anschließenden Absagen. Nur in der Endphase solle individuell formuliert werden.</w:t>
            </w:r>
          </w:p>
        </w:tc>
      </w:tr>
      <w:tr w:rsidR="00F33F04" w:rsidRPr="00BD5912" w14:paraId="570C1800" w14:textId="77777777" w:rsidTr="00764F4F">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Ex>
        <w:trPr>
          <w:trHeight w:val="409"/>
        </w:trPr>
        <w:tc>
          <w:tcPr>
            <w:tcW w:w="1819" w:type="dxa"/>
            <w:tcBorders>
              <w:top w:val="single" w:sz="4" w:space="0" w:color="D9D9D9"/>
              <w:left w:val="single" w:sz="4" w:space="0" w:color="D9D9D9"/>
              <w:bottom w:val="single" w:sz="4" w:space="0" w:color="D9D9D9"/>
              <w:right w:val="single" w:sz="4" w:space="0" w:color="D9D9D9"/>
            </w:tcBorders>
          </w:tcPr>
          <w:p w14:paraId="15EB6B4A" w14:textId="77777777" w:rsidR="00F33F04" w:rsidRDefault="00F33F04" w:rsidP="00CF4630">
            <w:pPr>
              <w:rPr>
                <w:sz w:val="20"/>
                <w:szCs w:val="20"/>
              </w:rPr>
            </w:pPr>
            <w:r>
              <w:rPr>
                <w:sz w:val="20"/>
                <w:szCs w:val="20"/>
              </w:rPr>
              <w:t>Herr Schulz</w:t>
            </w:r>
          </w:p>
        </w:tc>
        <w:tc>
          <w:tcPr>
            <w:tcW w:w="7140" w:type="dxa"/>
            <w:tcBorders>
              <w:top w:val="single" w:sz="4" w:space="0" w:color="D9D9D9"/>
              <w:left w:val="single" w:sz="4" w:space="0" w:color="D9D9D9"/>
              <w:bottom w:val="single" w:sz="4" w:space="0" w:color="D9D9D9"/>
              <w:right w:val="single" w:sz="4" w:space="0" w:color="D9D9D9"/>
            </w:tcBorders>
          </w:tcPr>
          <w:p w14:paraId="037FC097" w14:textId="77777777" w:rsidR="00F33F04" w:rsidRDefault="00F33F04" w:rsidP="00620170">
            <w:pPr>
              <w:rPr>
                <w:sz w:val="20"/>
                <w:szCs w:val="20"/>
              </w:rPr>
            </w:pPr>
            <w:r>
              <w:rPr>
                <w:sz w:val="20"/>
                <w:szCs w:val="20"/>
              </w:rPr>
              <w:t>fasst zusammen, dass damit weitere 80 individuelle Briefe gespart würden.</w:t>
            </w:r>
          </w:p>
        </w:tc>
      </w:tr>
      <w:tr w:rsidR="00764F4F" w:rsidRPr="006475E8" w14:paraId="58F66332" w14:textId="77777777" w:rsidTr="00A33D1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Ex>
        <w:trPr>
          <w:trHeight w:val="159"/>
        </w:trPr>
        <w:tc>
          <w:tcPr>
            <w:tcW w:w="1819" w:type="dxa"/>
            <w:tcBorders>
              <w:top w:val="single" w:sz="4" w:space="0" w:color="D9D9D9"/>
              <w:left w:val="single" w:sz="4" w:space="0" w:color="D9D9D9"/>
              <w:bottom w:val="nil"/>
              <w:right w:val="single" w:sz="4" w:space="0" w:color="D9D9D9"/>
            </w:tcBorders>
            <w:shd w:val="clear" w:color="auto" w:fill="D9D9D9" w:themeFill="background1" w:themeFillShade="D9"/>
          </w:tcPr>
          <w:p w14:paraId="0601AC38" w14:textId="57A53106" w:rsidR="00764F4F" w:rsidRPr="006475E8" w:rsidRDefault="00764F4F" w:rsidP="00CF4630">
            <w:pPr>
              <w:rPr>
                <w:b/>
                <w:bCs/>
                <w:sz w:val="20"/>
                <w:szCs w:val="20"/>
              </w:rPr>
            </w:pPr>
            <w:r w:rsidRPr="006475E8">
              <w:rPr>
                <w:b/>
                <w:bCs/>
                <w:sz w:val="20"/>
                <w:szCs w:val="20"/>
              </w:rPr>
              <w:t xml:space="preserve">TOP </w:t>
            </w:r>
            <w:r w:rsidR="00B70EF6">
              <w:rPr>
                <w:b/>
                <w:bCs/>
                <w:sz w:val="20"/>
                <w:szCs w:val="20"/>
              </w:rPr>
              <w:t>4</w:t>
            </w:r>
          </w:p>
        </w:tc>
        <w:tc>
          <w:tcPr>
            <w:tcW w:w="7140" w:type="dxa"/>
            <w:tcBorders>
              <w:top w:val="single" w:sz="4" w:space="0" w:color="D9D9D9"/>
              <w:left w:val="single" w:sz="4" w:space="0" w:color="D9D9D9"/>
              <w:bottom w:val="nil"/>
              <w:right w:val="single" w:sz="4" w:space="0" w:color="D9D9D9"/>
            </w:tcBorders>
            <w:shd w:val="clear" w:color="auto" w:fill="D9D9D9" w:themeFill="background1" w:themeFillShade="D9"/>
          </w:tcPr>
          <w:p w14:paraId="09388942" w14:textId="77777777" w:rsidR="00764F4F" w:rsidRPr="006475E8" w:rsidRDefault="00764F4F" w:rsidP="00CF4630">
            <w:pPr>
              <w:rPr>
                <w:b/>
                <w:bCs/>
                <w:sz w:val="20"/>
                <w:szCs w:val="20"/>
              </w:rPr>
            </w:pPr>
            <w:r>
              <w:rPr>
                <w:b/>
                <w:bCs/>
                <w:sz w:val="20"/>
                <w:szCs w:val="20"/>
              </w:rPr>
              <w:t>Beschluss</w:t>
            </w:r>
          </w:p>
        </w:tc>
      </w:tr>
      <w:tr w:rsidR="00764F4F" w:rsidRPr="00BD5912" w14:paraId="57A7DC30" w14:textId="77777777" w:rsidTr="00A33D1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Ex>
        <w:trPr>
          <w:trHeight w:val="449"/>
        </w:trPr>
        <w:tc>
          <w:tcPr>
            <w:tcW w:w="1819" w:type="dxa"/>
            <w:tcBorders>
              <w:top w:val="nil"/>
              <w:left w:val="single" w:sz="4" w:space="0" w:color="D9D9D9"/>
              <w:bottom w:val="single" w:sz="4" w:space="0" w:color="D9D9D9"/>
              <w:right w:val="single" w:sz="4" w:space="0" w:color="D9D9D9"/>
            </w:tcBorders>
          </w:tcPr>
          <w:p w14:paraId="7F48542B" w14:textId="77777777" w:rsidR="00764F4F" w:rsidRPr="00BD5912" w:rsidRDefault="00764F4F" w:rsidP="00CF4630">
            <w:pPr>
              <w:rPr>
                <w:sz w:val="20"/>
                <w:szCs w:val="20"/>
              </w:rPr>
            </w:pPr>
            <w:r>
              <w:rPr>
                <w:sz w:val="20"/>
                <w:szCs w:val="20"/>
              </w:rPr>
              <w:t xml:space="preserve">Frau </w:t>
            </w:r>
            <w:proofErr w:type="spellStart"/>
            <w:r>
              <w:rPr>
                <w:sz w:val="20"/>
                <w:szCs w:val="20"/>
              </w:rPr>
              <w:t>Barkowitz</w:t>
            </w:r>
            <w:proofErr w:type="spellEnd"/>
          </w:p>
        </w:tc>
        <w:tc>
          <w:tcPr>
            <w:tcW w:w="7140" w:type="dxa"/>
            <w:tcBorders>
              <w:top w:val="nil"/>
              <w:left w:val="single" w:sz="4" w:space="0" w:color="D9D9D9"/>
              <w:bottom w:val="single" w:sz="4" w:space="0" w:color="D9D9D9"/>
              <w:right w:val="single" w:sz="4" w:space="0" w:color="D9D9D9"/>
            </w:tcBorders>
          </w:tcPr>
          <w:p w14:paraId="14D2021D" w14:textId="45E1B144" w:rsidR="00764F4F" w:rsidRPr="00620170" w:rsidRDefault="00764F4F" w:rsidP="00CF4630">
            <w:pPr>
              <w:rPr>
                <w:sz w:val="20"/>
                <w:szCs w:val="20"/>
              </w:rPr>
            </w:pPr>
            <w:r>
              <w:rPr>
                <w:sz w:val="20"/>
                <w:szCs w:val="20"/>
              </w:rPr>
              <w:t>trifft bis zur nächsten Besprechung am 15. Januar 20</w:t>
            </w:r>
            <w:proofErr w:type="gramStart"/>
            <w:r>
              <w:rPr>
                <w:sz w:val="20"/>
                <w:szCs w:val="20"/>
              </w:rPr>
              <w:t>..</w:t>
            </w:r>
            <w:proofErr w:type="gramEnd"/>
            <w:r>
              <w:rPr>
                <w:sz w:val="20"/>
                <w:szCs w:val="20"/>
              </w:rPr>
              <w:t xml:space="preserve"> eine Vorauswahl von Briefen, die sich zur Speicherung eignen.</w:t>
            </w:r>
          </w:p>
        </w:tc>
      </w:tr>
      <w:tr w:rsidR="00764F4F" w:rsidRPr="00BD5912" w14:paraId="47DC2DAD" w14:textId="77777777" w:rsidTr="00A33D1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Ex>
        <w:trPr>
          <w:trHeight w:val="331"/>
        </w:trPr>
        <w:tc>
          <w:tcPr>
            <w:tcW w:w="1819" w:type="dxa"/>
            <w:tcBorders>
              <w:top w:val="single" w:sz="4" w:space="0" w:color="D9D9D9"/>
              <w:left w:val="single" w:sz="4" w:space="0" w:color="D9D9D9"/>
              <w:bottom w:val="single" w:sz="4" w:space="0" w:color="D9D9D9"/>
              <w:right w:val="single" w:sz="4" w:space="0" w:color="D9D9D9"/>
            </w:tcBorders>
          </w:tcPr>
          <w:p w14:paraId="5DB70C7B" w14:textId="77777777" w:rsidR="00764F4F" w:rsidRDefault="00764F4F" w:rsidP="00CF4630">
            <w:pPr>
              <w:rPr>
                <w:sz w:val="20"/>
                <w:szCs w:val="20"/>
              </w:rPr>
            </w:pPr>
            <w:r>
              <w:rPr>
                <w:sz w:val="20"/>
                <w:szCs w:val="20"/>
              </w:rPr>
              <w:t>Herr Schulz</w:t>
            </w:r>
          </w:p>
        </w:tc>
        <w:tc>
          <w:tcPr>
            <w:tcW w:w="7140" w:type="dxa"/>
            <w:tcBorders>
              <w:top w:val="single" w:sz="4" w:space="0" w:color="D9D9D9"/>
              <w:left w:val="single" w:sz="4" w:space="0" w:color="D9D9D9"/>
              <w:bottom w:val="single" w:sz="4" w:space="0" w:color="D9D9D9"/>
              <w:right w:val="single" w:sz="4" w:space="0" w:color="D9D9D9"/>
            </w:tcBorders>
          </w:tcPr>
          <w:p w14:paraId="5266ABDD" w14:textId="77777777" w:rsidR="00764F4F" w:rsidRDefault="00764F4F" w:rsidP="00CF4630">
            <w:pPr>
              <w:rPr>
                <w:sz w:val="20"/>
                <w:szCs w:val="20"/>
              </w:rPr>
            </w:pPr>
            <w:r>
              <w:rPr>
                <w:sz w:val="20"/>
                <w:szCs w:val="20"/>
              </w:rPr>
              <w:t>prüft, ob die Briefe an Bewerber, die in der engsten Wahl sind, mit Textba</w:t>
            </w:r>
            <w:r>
              <w:rPr>
                <w:sz w:val="20"/>
                <w:szCs w:val="20"/>
              </w:rPr>
              <w:t>u</w:t>
            </w:r>
            <w:r>
              <w:rPr>
                <w:sz w:val="20"/>
                <w:szCs w:val="20"/>
              </w:rPr>
              <w:t>steinen erstellt werden können.</w:t>
            </w:r>
          </w:p>
        </w:tc>
      </w:tr>
    </w:tbl>
    <w:p w14:paraId="64D1315E" w14:textId="77777777" w:rsidR="00620170" w:rsidRDefault="00620170" w:rsidP="004D5CB9"/>
    <w:p w14:paraId="485FD617" w14:textId="77777777" w:rsidR="00620170" w:rsidRDefault="00620170" w:rsidP="004D5CB9"/>
    <w:tbl>
      <w:tblPr>
        <w:tblStyle w:val="Tabellenraster"/>
        <w:tblW w:w="8959" w:type="dxa"/>
        <w:tblInd w:w="1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2724"/>
        <w:gridCol w:w="3261"/>
        <w:gridCol w:w="2974"/>
      </w:tblGrid>
      <w:tr w:rsidR="008803E7" w14:paraId="78D46E36" w14:textId="77777777" w:rsidTr="00082845">
        <w:trPr>
          <w:trHeight w:val="1075"/>
        </w:trPr>
        <w:tc>
          <w:tcPr>
            <w:tcW w:w="2724" w:type="dxa"/>
            <w:shd w:val="clear" w:color="auto" w:fill="auto"/>
          </w:tcPr>
          <w:p w14:paraId="1FA4FC43" w14:textId="77777777" w:rsidR="008803E7" w:rsidRDefault="008803E7" w:rsidP="002E4AB3">
            <w:pPr>
              <w:spacing w:before="120"/>
            </w:pPr>
            <w:r>
              <w:t>Ort, Datum:</w:t>
            </w:r>
          </w:p>
          <w:p w14:paraId="3EF37177" w14:textId="77777777" w:rsidR="002951D3" w:rsidRPr="002951D3" w:rsidRDefault="002951D3" w:rsidP="002951D3">
            <w:pPr>
              <w:rPr>
                <w:sz w:val="12"/>
                <w:szCs w:val="12"/>
              </w:rPr>
            </w:pPr>
          </w:p>
          <w:p w14:paraId="176E49E5" w14:textId="7BAB21E7" w:rsidR="008803E7" w:rsidRDefault="00B70EF6" w:rsidP="002951D3">
            <w:r>
              <w:t>20..-01-10</w:t>
            </w:r>
          </w:p>
        </w:tc>
        <w:tc>
          <w:tcPr>
            <w:tcW w:w="3261" w:type="dxa"/>
            <w:shd w:val="clear" w:color="auto" w:fill="auto"/>
          </w:tcPr>
          <w:p w14:paraId="7D158877" w14:textId="77777777" w:rsidR="008803E7" w:rsidRDefault="008803E7" w:rsidP="002E4AB3">
            <w:pPr>
              <w:spacing w:before="120"/>
            </w:pPr>
            <w:r>
              <w:t>Unterschrift:</w:t>
            </w:r>
          </w:p>
          <w:p w14:paraId="7AB70516" w14:textId="77777777" w:rsidR="002951D3" w:rsidRPr="002951D3" w:rsidRDefault="002951D3" w:rsidP="002951D3">
            <w:pPr>
              <w:rPr>
                <w:sz w:val="12"/>
                <w:szCs w:val="12"/>
              </w:rPr>
            </w:pPr>
          </w:p>
          <w:p w14:paraId="3E2138DD" w14:textId="048233F9" w:rsidR="008803E7" w:rsidRPr="00A33D12" w:rsidRDefault="00A33D12" w:rsidP="002951D3">
            <w:pPr>
              <w:rPr>
                <w:rFonts w:ascii="Lucida Handwriting" w:hAnsi="Lucida Handwriting" w:cs="Lucida Grande"/>
              </w:rPr>
            </w:pPr>
            <w:r w:rsidRPr="00A33D12">
              <w:rPr>
                <w:rFonts w:ascii="Lucida Handwriting" w:hAnsi="Lucida Handwriting" w:cs="Lucida Grande"/>
                <w:sz w:val="28"/>
                <w:szCs w:val="28"/>
              </w:rPr>
              <w:t>Christian Weiß</w:t>
            </w:r>
          </w:p>
        </w:tc>
        <w:tc>
          <w:tcPr>
            <w:tcW w:w="2974" w:type="dxa"/>
            <w:shd w:val="clear" w:color="auto" w:fill="auto"/>
          </w:tcPr>
          <w:p w14:paraId="1B8F450A" w14:textId="392656D5" w:rsidR="008803E7" w:rsidRDefault="008803E7" w:rsidP="002E4AB3">
            <w:pPr>
              <w:spacing w:before="120"/>
            </w:pPr>
            <w:r>
              <w:t>Verteiler:</w:t>
            </w:r>
          </w:p>
          <w:p w14:paraId="0EDE01CC" w14:textId="77777777" w:rsidR="002951D3" w:rsidRPr="002951D3" w:rsidRDefault="002951D3" w:rsidP="002951D3">
            <w:pPr>
              <w:rPr>
                <w:sz w:val="10"/>
                <w:szCs w:val="10"/>
              </w:rPr>
            </w:pPr>
          </w:p>
          <w:p w14:paraId="6258406F" w14:textId="77777777" w:rsidR="00764F4F" w:rsidRDefault="00764F4F" w:rsidP="002951D3">
            <w:r>
              <w:t>Teilnehmer/-innen</w:t>
            </w:r>
          </w:p>
          <w:p w14:paraId="6EACDE2E" w14:textId="77777777" w:rsidR="008803E7" w:rsidRDefault="00764F4F" w:rsidP="002951D3">
            <w:r>
              <w:t>Gerrit Sager</w:t>
            </w:r>
          </w:p>
        </w:tc>
      </w:tr>
    </w:tbl>
    <w:p w14:paraId="08951637" w14:textId="77777777" w:rsidR="004D5CB9" w:rsidRDefault="004D5CB9" w:rsidP="004D5CB9"/>
    <w:p w14:paraId="5A81F48D" w14:textId="77777777" w:rsidR="004D5CB9" w:rsidRDefault="004D5CB9"/>
    <w:sectPr w:rsidR="004D5CB9" w:rsidSect="00834DCD">
      <w:headerReference w:type="default" r:id="rId8"/>
      <w:footerReference w:type="even" r:id="rId9"/>
      <w:footerReference w:type="default" r:id="rId10"/>
      <w:pgSz w:w="11900" w:h="16840"/>
      <w:pgMar w:top="1418" w:right="1418" w:bottom="1021" w:left="1418" w:header="709" w:footer="709" w:gutter="0"/>
      <w:cols w:space="708"/>
      <w:docGrid w:linePitch="360"/>
      <w:sectPrChange w:id="18" w:author="Britta" w:date="2020-09-03T14:11:00Z">
        <w:sectPr w:rsidR="004D5CB9" w:rsidSect="00834DCD">
          <w:pgMar w:top="1417" w:right="1417" w:bottom="1134" w:left="1417" w:header="708" w:footer="708" w:gutter="0"/>
        </w:sectPr>
      </w:sectPrChang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7ADFB" w14:textId="77777777" w:rsidR="00520FF9" w:rsidRDefault="00520FF9" w:rsidP="008E3AAF">
      <w:r>
        <w:separator/>
      </w:r>
    </w:p>
  </w:endnote>
  <w:endnote w:type="continuationSeparator" w:id="0">
    <w:p w14:paraId="7B7074F7" w14:textId="77777777" w:rsidR="00520FF9" w:rsidRDefault="00520FF9" w:rsidP="008E3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Textkörper CS)">
    <w:altName w:val="Times New Roman"/>
    <w:panose1 w:val="00000000000000000000"/>
    <w:charset w:val="00"/>
    <w:family w:val="roman"/>
    <w:notTrueType/>
    <w:pitch w:val="default"/>
  </w:font>
  <w:font w:name="游ゴシック Light">
    <w:panose1 w:val="00000000000000000000"/>
    <w:charset w:val="80"/>
    <w:family w:val="roman"/>
    <w:notTrueType/>
    <w:pitch w:val="default"/>
  </w:font>
  <w:font w:name="Lucida Handwriting">
    <w:panose1 w:val="03010101010101010101"/>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eitenzahl"/>
      </w:rPr>
      <w:id w:val="-759910966"/>
      <w:docPartObj>
        <w:docPartGallery w:val="Page Numbers (Bottom of Page)"/>
        <w:docPartUnique/>
      </w:docPartObj>
    </w:sdtPr>
    <w:sdtEndPr>
      <w:rPr>
        <w:rStyle w:val="Seitenzahl"/>
      </w:rPr>
    </w:sdtEndPr>
    <w:sdtContent>
      <w:p w14:paraId="6DD5FAEB" w14:textId="77777777" w:rsidR="00412AE7" w:rsidRDefault="00412AE7" w:rsidP="00A7555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5080394" w14:textId="77777777" w:rsidR="00412AE7" w:rsidRDefault="00412AE7" w:rsidP="00412AE7">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460EA" w14:textId="762B880C" w:rsidR="00412AE7" w:rsidRPr="007B4116" w:rsidRDefault="002951D3" w:rsidP="00082845">
    <w:pPr>
      <w:pStyle w:val="Fuzeile"/>
      <w:pBdr>
        <w:top w:val="single" w:sz="4" w:space="1" w:color="D9D9D9"/>
      </w:pBdr>
      <w:tabs>
        <w:tab w:val="clear" w:pos="4536"/>
        <w:tab w:val="clear" w:pos="9072"/>
        <w:tab w:val="left" w:pos="3440"/>
      </w:tabs>
      <w:ind w:right="-6"/>
      <w:rPr>
        <w:sz w:val="20"/>
        <w:szCs w:val="20"/>
      </w:rPr>
    </w:pPr>
    <w:r>
      <w:rPr>
        <w:sz w:val="20"/>
        <w:szCs w:val="20"/>
      </w:rPr>
      <w:t>20..-01</w:t>
    </w:r>
    <w:r w:rsidR="007B4116">
      <w:rPr>
        <w:sz w:val="20"/>
        <w:szCs w:val="20"/>
      </w:rPr>
      <w:t>-0</w:t>
    </w:r>
    <w:r w:rsidR="00082845">
      <w:rPr>
        <w:sz w:val="20"/>
        <w:szCs w:val="20"/>
      </w:rPr>
      <w:t>7</w:t>
    </w:r>
    <w:r w:rsidR="00A33D12">
      <w:rPr>
        <w:sz w:val="20"/>
        <w:szCs w:val="20"/>
      </w:rPr>
      <w:t xml:space="preserve"> </w:t>
    </w:r>
    <w:r w:rsidR="007B4116">
      <w:rPr>
        <w:sz w:val="20"/>
        <w:szCs w:val="20"/>
      </w:rPr>
      <w:t>Besprechungsprotokoll</w:t>
    </w:r>
    <w:r w:rsidR="007B4116">
      <w:rPr>
        <w:sz w:val="20"/>
        <w:szCs w:val="20"/>
      </w:rPr>
      <w:tab/>
    </w:r>
    <w:r w:rsidR="007B4116">
      <w:rPr>
        <w:sz w:val="20"/>
        <w:szCs w:val="20"/>
      </w:rPr>
      <w:tab/>
    </w:r>
    <w:r w:rsidR="007B4116">
      <w:rPr>
        <w:sz w:val="20"/>
        <w:szCs w:val="20"/>
      </w:rPr>
      <w:tab/>
    </w:r>
    <w:r w:rsidR="007B4116">
      <w:rPr>
        <w:sz w:val="20"/>
        <w:szCs w:val="20"/>
      </w:rPr>
      <w:tab/>
    </w:r>
    <w:r w:rsidR="007B4116">
      <w:rPr>
        <w:sz w:val="20"/>
        <w:szCs w:val="20"/>
      </w:rPr>
      <w:tab/>
    </w:r>
    <w:r w:rsidR="007B4116">
      <w:rPr>
        <w:sz w:val="20"/>
        <w:szCs w:val="20"/>
      </w:rPr>
      <w:tab/>
    </w:r>
    <w:r w:rsidR="007B4116">
      <w:rPr>
        <w:sz w:val="20"/>
        <w:szCs w:val="20"/>
      </w:rPr>
      <w:tab/>
    </w:r>
    <w:r w:rsidR="00082845">
      <w:rPr>
        <w:sz w:val="20"/>
        <w:szCs w:val="20"/>
      </w:rPr>
      <w:tab/>
    </w:r>
    <w:r w:rsidRPr="007B4116">
      <w:rPr>
        <w:sz w:val="20"/>
        <w:szCs w:val="20"/>
      </w:rPr>
      <w:t xml:space="preserve">Seite </w:t>
    </w:r>
    <w:r w:rsidRPr="007B4116">
      <w:rPr>
        <w:sz w:val="20"/>
        <w:szCs w:val="20"/>
      </w:rPr>
      <w:fldChar w:fldCharType="begin"/>
    </w:r>
    <w:r w:rsidRPr="007B4116">
      <w:rPr>
        <w:sz w:val="20"/>
        <w:szCs w:val="20"/>
      </w:rPr>
      <w:instrText>PAGE  \* Arabic  \* MERGEFORMAT</w:instrText>
    </w:r>
    <w:r w:rsidRPr="007B4116">
      <w:rPr>
        <w:sz w:val="20"/>
        <w:szCs w:val="20"/>
      </w:rPr>
      <w:fldChar w:fldCharType="separate"/>
    </w:r>
    <w:r w:rsidR="00E404E7">
      <w:rPr>
        <w:noProof/>
        <w:sz w:val="20"/>
        <w:szCs w:val="20"/>
      </w:rPr>
      <w:t>2</w:t>
    </w:r>
    <w:r w:rsidRPr="007B4116">
      <w:rPr>
        <w:sz w:val="20"/>
        <w:szCs w:val="20"/>
      </w:rPr>
      <w:fldChar w:fldCharType="end"/>
    </w:r>
    <w:r w:rsidRPr="007B4116">
      <w:rPr>
        <w:sz w:val="20"/>
        <w:szCs w:val="20"/>
      </w:rPr>
      <w:t xml:space="preserve"> von </w:t>
    </w:r>
    <w:r w:rsidRPr="007B4116">
      <w:rPr>
        <w:sz w:val="20"/>
        <w:szCs w:val="20"/>
      </w:rPr>
      <w:fldChar w:fldCharType="begin"/>
    </w:r>
    <w:r w:rsidRPr="007B4116">
      <w:rPr>
        <w:sz w:val="20"/>
        <w:szCs w:val="20"/>
      </w:rPr>
      <w:instrText>NUMPAGES  \* Arabic  \* MERGEFORMAT</w:instrText>
    </w:r>
    <w:r w:rsidRPr="007B4116">
      <w:rPr>
        <w:sz w:val="20"/>
        <w:szCs w:val="20"/>
      </w:rPr>
      <w:fldChar w:fldCharType="separate"/>
    </w:r>
    <w:r w:rsidR="00E404E7">
      <w:rPr>
        <w:noProof/>
        <w:sz w:val="20"/>
        <w:szCs w:val="20"/>
      </w:rPr>
      <w:t>2</w:t>
    </w:r>
    <w:r w:rsidRPr="007B4116">
      <w:rP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C33A70" w14:textId="77777777" w:rsidR="00520FF9" w:rsidRDefault="00520FF9" w:rsidP="008E3AAF">
      <w:r>
        <w:separator/>
      </w:r>
    </w:p>
  </w:footnote>
  <w:footnote w:type="continuationSeparator" w:id="0">
    <w:p w14:paraId="177ADDC9" w14:textId="77777777" w:rsidR="00520FF9" w:rsidRDefault="00520FF9" w:rsidP="008E3A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70921" w14:textId="77777777" w:rsidR="008E3AAF" w:rsidRDefault="008E3AAF" w:rsidP="008E3AAF">
    <w:pPr>
      <w:pStyle w:val="Kopfzeile"/>
      <w:jc w:val="center"/>
    </w:pPr>
    <w:r>
      <w:rPr>
        <w:b/>
        <w:bCs/>
        <w:noProof/>
        <w:color w:val="000000" w:themeColor="text1"/>
        <w:sz w:val="56"/>
        <w:szCs w:val="56"/>
        <w:lang w:eastAsia="de-DE"/>
      </w:rPr>
      <mc:AlternateContent>
        <mc:Choice Requires="wps">
          <w:drawing>
            <wp:anchor distT="0" distB="0" distL="114300" distR="114300" simplePos="0" relativeHeight="251659264" behindDoc="0" locked="0" layoutInCell="1" allowOverlap="1" wp14:anchorId="686AB4F2" wp14:editId="60AC9E39">
              <wp:simplePos x="0" y="0"/>
              <wp:positionH relativeFrom="column">
                <wp:posOffset>2356192</wp:posOffset>
              </wp:positionH>
              <wp:positionV relativeFrom="paragraph">
                <wp:posOffset>31115</wp:posOffset>
              </wp:positionV>
              <wp:extent cx="1111828" cy="1091046"/>
              <wp:effectExtent l="0" t="0" r="6350" b="1270"/>
              <wp:wrapNone/>
              <wp:docPr id="9" name="Oval 9"/>
              <wp:cNvGraphicFramePr/>
              <a:graphic xmlns:a="http://schemas.openxmlformats.org/drawingml/2006/main">
                <a:graphicData uri="http://schemas.microsoft.com/office/word/2010/wordprocessingShape">
                  <wps:wsp>
                    <wps:cNvSpPr/>
                    <wps:spPr>
                      <a:xfrm>
                        <a:off x="0" y="0"/>
                        <a:ext cx="1111828" cy="1091046"/>
                      </a:xfrm>
                      <a:prstGeom prst="ellips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44996B" w14:textId="77777777" w:rsidR="008E3AAF" w:rsidRPr="009D6F3E" w:rsidRDefault="008E3AAF" w:rsidP="008E3AAF">
                          <w:pPr>
                            <w:rPr>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6" style="position:absolute;left:0;text-align:left;margin-left:185.55pt;margin-top:2.45pt;width:87.55pt;height:8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" fillcolor="#ffc000 [3207]" stroked="f" strokeweight="1pt">
              <v:stroke joinstyle="miter"/>
              <v:textbox>
                <w:txbxContent>
                  <w:p w14:paraId="6244996B" w14:textId="77777777" w:rsidR="008E3AAF" w:rsidRPr="009D6F3E" w:rsidRDefault="008E3AAF" w:rsidP="008E3AAF">
                    <w:pPr>
                      <w:rPr>
                        <w:sz w:val="32"/>
                        <w:szCs w:val="32"/>
                      </w:rPr>
                    </w:pPr>
                  </w:p>
                </w:txbxContent>
              </v:textbox>
            </v:oval>
          </w:pict>
        </mc:Fallback>
      </mc:AlternateContent>
    </w:r>
  </w:p>
  <w:p w14:paraId="0C56353F" w14:textId="77777777" w:rsidR="008E3AAF" w:rsidRDefault="008E3AAF" w:rsidP="008E3AAF">
    <w:pPr>
      <w:pStyle w:val="Kopfzeile"/>
      <w:jc w:val="center"/>
    </w:pPr>
    <w:r>
      <w:rPr>
        <w:noProof/>
        <w:lang w:eastAsia="de-DE"/>
      </w:rPr>
      <mc:AlternateContent>
        <mc:Choice Requires="wps">
          <w:drawing>
            <wp:anchor distT="0" distB="0" distL="114300" distR="114300" simplePos="0" relativeHeight="251660288" behindDoc="0" locked="0" layoutInCell="1" allowOverlap="1" wp14:anchorId="593EE9A4" wp14:editId="5D9618DC">
              <wp:simplePos x="0" y="0"/>
              <wp:positionH relativeFrom="column">
                <wp:posOffset>2270760</wp:posOffset>
              </wp:positionH>
              <wp:positionV relativeFrom="paragraph">
                <wp:posOffset>136867</wp:posOffset>
              </wp:positionV>
              <wp:extent cx="1918073" cy="537882"/>
              <wp:effectExtent l="0" t="0" r="0" b="0"/>
              <wp:wrapNone/>
              <wp:docPr id="12" name="Textfeld 12"/>
              <wp:cNvGraphicFramePr/>
              <a:graphic xmlns:a="http://schemas.openxmlformats.org/drawingml/2006/main">
                <a:graphicData uri="http://schemas.microsoft.com/office/word/2010/wordprocessingShape">
                  <wps:wsp>
                    <wps:cNvSpPr txBox="1"/>
                    <wps:spPr>
                      <a:xfrm>
                        <a:off x="0" y="0"/>
                        <a:ext cx="1918073" cy="537882"/>
                      </a:xfrm>
                      <a:prstGeom prst="rect">
                        <a:avLst/>
                      </a:prstGeom>
                      <a:noFill/>
                      <a:ln w="6350">
                        <a:noFill/>
                      </a:ln>
                    </wps:spPr>
                    <wps:txbx>
                      <w:txbxContent>
                        <w:p w14:paraId="36532121" w14:textId="77777777" w:rsidR="008E3AAF" w:rsidRPr="009D6F3E" w:rsidRDefault="008E3AAF" w:rsidP="008E3AAF">
                          <w:pPr>
                            <w:rPr>
                              <w:b/>
                              <w:bCs/>
                              <w:color w:val="404040" w:themeColor="text1" w:themeTint="BF"/>
                              <w:sz w:val="32"/>
                              <w:szCs w:val="32"/>
                            </w:rPr>
                          </w:pPr>
                          <w:proofErr w:type="spellStart"/>
                          <w:r w:rsidRPr="008E3AAF">
                            <w:rPr>
                              <w:b/>
                              <w:bCs/>
                              <w:color w:val="404040" w:themeColor="text1" w:themeTint="BF"/>
                              <w:sz w:val="52"/>
                              <w:szCs w:val="52"/>
                            </w:rPr>
                            <w:t>muster</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12" o:spid="_x0000_s1027" type="#_x0000_t202" style="position:absolute;left:0;text-align:left;margin-left:178.8pt;margin-top:10.8pt;width:151.05pt;height:4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" filled="f" stroked="f" strokeweight=".5pt">
              <v:textbox>
                <w:txbxContent>
                  <w:p w14:paraId="36532121" w14:textId="77777777" w:rsidR="008E3AAF" w:rsidRPr="009D6F3E" w:rsidRDefault="008E3AAF" w:rsidP="008E3AAF">
                    <w:pPr>
                      <w:rPr>
                        <w:b/>
                        <w:bCs/>
                        <w:color w:val="404040" w:themeColor="text1" w:themeTint="BF"/>
                        <w:sz w:val="32"/>
                        <w:szCs w:val="32"/>
                      </w:rPr>
                    </w:pPr>
                    <w:proofErr w:type="spellStart"/>
                    <w:r w:rsidRPr="008E3AAF">
                      <w:rPr>
                        <w:b/>
                        <w:bCs/>
                        <w:color w:val="404040" w:themeColor="text1" w:themeTint="BF"/>
                        <w:sz w:val="52"/>
                        <w:szCs w:val="52"/>
                      </w:rPr>
                      <w:t>muster</w:t>
                    </w:r>
                    <w:proofErr w:type="spellEnd"/>
                  </w:p>
                </w:txbxContent>
              </v:textbox>
            </v:shape>
          </w:pict>
        </mc:Fallback>
      </mc:AlternateContent>
    </w:r>
  </w:p>
  <w:p w14:paraId="624567E9" w14:textId="77777777" w:rsidR="008E3AAF" w:rsidRPr="00D84F88" w:rsidRDefault="008E3AAF" w:rsidP="008E3AAF">
    <w:pPr>
      <w:pStyle w:val="KeinLeerraum"/>
      <w:pBdr>
        <w:bottom w:val="single" w:sz="4" w:space="1" w:color="auto"/>
      </w:pBdr>
      <w:ind w:right="-2"/>
      <w:jc w:val="center"/>
      <w:rPr>
        <w:color w:val="7F7F7F" w:themeColor="text1" w:themeTint="80"/>
        <w:sz w:val="52"/>
        <w:szCs w:val="52"/>
      </w:rPr>
    </w:pPr>
    <w:r>
      <w:rPr>
        <w:b/>
        <w:bCs/>
        <w:color w:val="7F7F7F" w:themeColor="text1" w:themeTint="80"/>
        <w:sz w:val="56"/>
        <w:szCs w:val="56"/>
      </w:rPr>
      <w:t xml:space="preserve">    </w:t>
    </w:r>
    <w:r w:rsidRPr="00D84F88">
      <w:rPr>
        <w:b/>
        <w:bCs/>
        <w:color w:val="7F7F7F" w:themeColor="text1" w:themeTint="80"/>
        <w:sz w:val="56"/>
        <w:szCs w:val="56"/>
      </w:rPr>
      <w:t>Brie</w:t>
    </w:r>
    <w:r>
      <w:rPr>
        <w:b/>
        <w:bCs/>
        <w:color w:val="7F7F7F" w:themeColor="text1" w:themeTint="80"/>
        <w:sz w:val="56"/>
        <w:szCs w:val="56"/>
      </w:rPr>
      <w:t xml:space="preserve">f                 </w:t>
    </w:r>
    <w:r w:rsidRPr="00D84F88">
      <w:rPr>
        <w:b/>
        <w:bCs/>
        <w:color w:val="7F7F7F" w:themeColor="text1" w:themeTint="80"/>
        <w:sz w:val="56"/>
        <w:szCs w:val="56"/>
      </w:rPr>
      <w:t>GmbH</w:t>
    </w:r>
  </w:p>
  <w:p w14:paraId="1BB02E10" w14:textId="77777777" w:rsidR="008E3AAF" w:rsidRDefault="008E3AAF" w:rsidP="008E3AAF">
    <w:pPr>
      <w:pStyle w:val="KeinLeerraum"/>
      <w:ind w:right="-2"/>
    </w:pPr>
  </w:p>
  <w:p w14:paraId="50E3DC2D" w14:textId="77777777" w:rsidR="008E3AAF" w:rsidRDefault="008E3AAF" w:rsidP="008E3AAF">
    <w:pPr>
      <w:pStyle w:val="Kopfzeile"/>
      <w:jc w:val="center"/>
    </w:pPr>
  </w:p>
  <w:p w14:paraId="5082854F" w14:textId="77777777" w:rsidR="008E3AAF" w:rsidRDefault="008E3AAF" w:rsidP="008E3AAF">
    <w:pPr>
      <w:pStyle w:val="Kopfzeile"/>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CD6B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43783A"/>
    <w:multiLevelType w:val="hybridMultilevel"/>
    <w:tmpl w:val="2F7623EE"/>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nsid w:val="0E18569D"/>
    <w:multiLevelType w:val="hybridMultilevel"/>
    <w:tmpl w:val="F496DD52"/>
    <w:lvl w:ilvl="0" w:tplc="076C24B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revisionView w:markup="0"/>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CB9"/>
    <w:rsid w:val="00082845"/>
    <w:rsid w:val="00105BCA"/>
    <w:rsid w:val="001558BA"/>
    <w:rsid w:val="002951D3"/>
    <w:rsid w:val="002C0B9D"/>
    <w:rsid w:val="00347FF4"/>
    <w:rsid w:val="00392CA8"/>
    <w:rsid w:val="003C3165"/>
    <w:rsid w:val="00412AE7"/>
    <w:rsid w:val="004D5CB9"/>
    <w:rsid w:val="004F65D5"/>
    <w:rsid w:val="00520FF9"/>
    <w:rsid w:val="00562346"/>
    <w:rsid w:val="00620170"/>
    <w:rsid w:val="00624B13"/>
    <w:rsid w:val="006475E8"/>
    <w:rsid w:val="00764F4F"/>
    <w:rsid w:val="007B4116"/>
    <w:rsid w:val="007C6299"/>
    <w:rsid w:val="00834DCD"/>
    <w:rsid w:val="00856910"/>
    <w:rsid w:val="00877A18"/>
    <w:rsid w:val="008803E7"/>
    <w:rsid w:val="008E3AAF"/>
    <w:rsid w:val="0090728D"/>
    <w:rsid w:val="00993849"/>
    <w:rsid w:val="009E1589"/>
    <w:rsid w:val="00A33D12"/>
    <w:rsid w:val="00A60CB1"/>
    <w:rsid w:val="00AF5A9E"/>
    <w:rsid w:val="00B70EF6"/>
    <w:rsid w:val="00BF6A9E"/>
    <w:rsid w:val="00D34223"/>
    <w:rsid w:val="00E404E7"/>
    <w:rsid w:val="00ED0579"/>
    <w:rsid w:val="00F04950"/>
    <w:rsid w:val="00F33F04"/>
    <w:rsid w:val="00F81B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D4B6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CB9"/>
    <w:rPr>
      <w:rFonts w:ascii="Arial" w:hAnsi="Arial" w:cstheme="minorBid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D5CB9"/>
    <w:rPr>
      <w:rFonts w:ascii="Arial" w:hAnsi="Arial" w:cstheme="minorBidi"/>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8E3AAF"/>
    <w:pPr>
      <w:tabs>
        <w:tab w:val="center" w:pos="4536"/>
        <w:tab w:val="right" w:pos="9072"/>
      </w:tabs>
    </w:pPr>
  </w:style>
  <w:style w:type="character" w:customStyle="1" w:styleId="KopfzeileZeichen">
    <w:name w:val="Kopfzeile Zeichen"/>
    <w:basedOn w:val="Absatzstandardschriftart"/>
    <w:link w:val="Kopfzeile"/>
    <w:uiPriority w:val="99"/>
    <w:rsid w:val="008E3AAF"/>
    <w:rPr>
      <w:rFonts w:ascii="Arial" w:hAnsi="Arial" w:cstheme="minorBidi"/>
      <w:szCs w:val="22"/>
    </w:rPr>
  </w:style>
  <w:style w:type="paragraph" w:styleId="Fuzeile">
    <w:name w:val="footer"/>
    <w:basedOn w:val="Standard"/>
    <w:link w:val="FuzeileZeichen"/>
    <w:uiPriority w:val="99"/>
    <w:unhideWhenUsed/>
    <w:rsid w:val="008E3AAF"/>
    <w:pPr>
      <w:tabs>
        <w:tab w:val="center" w:pos="4536"/>
        <w:tab w:val="right" w:pos="9072"/>
      </w:tabs>
    </w:pPr>
  </w:style>
  <w:style w:type="character" w:customStyle="1" w:styleId="FuzeileZeichen">
    <w:name w:val="Fußzeile Zeichen"/>
    <w:basedOn w:val="Absatzstandardschriftart"/>
    <w:link w:val="Fuzeile"/>
    <w:uiPriority w:val="99"/>
    <w:rsid w:val="008E3AAF"/>
    <w:rPr>
      <w:rFonts w:ascii="Arial" w:hAnsi="Arial" w:cstheme="minorBidi"/>
      <w:szCs w:val="22"/>
    </w:rPr>
  </w:style>
  <w:style w:type="paragraph" w:styleId="KeinLeerraum">
    <w:name w:val="No Spacing"/>
    <w:uiPriority w:val="1"/>
    <w:qFormat/>
    <w:rsid w:val="008E3AAF"/>
    <w:rPr>
      <w:rFonts w:cstheme="minorBidi"/>
      <w:szCs w:val="22"/>
    </w:rPr>
  </w:style>
  <w:style w:type="paragraph" w:styleId="Listenabsatz">
    <w:name w:val="List Paragraph"/>
    <w:basedOn w:val="Standard"/>
    <w:uiPriority w:val="34"/>
    <w:qFormat/>
    <w:rsid w:val="006475E8"/>
    <w:pPr>
      <w:ind w:left="720"/>
      <w:contextualSpacing/>
    </w:pPr>
  </w:style>
  <w:style w:type="character" w:styleId="Seitenzahl">
    <w:name w:val="page number"/>
    <w:basedOn w:val="Absatzstandardschriftart"/>
    <w:uiPriority w:val="99"/>
    <w:semiHidden/>
    <w:unhideWhenUsed/>
    <w:rsid w:val="00412AE7"/>
  </w:style>
  <w:style w:type="paragraph" w:styleId="Sprechblasentext">
    <w:name w:val="Balloon Text"/>
    <w:basedOn w:val="Standard"/>
    <w:link w:val="SprechblasentextZeichen"/>
    <w:uiPriority w:val="99"/>
    <w:semiHidden/>
    <w:unhideWhenUsed/>
    <w:rsid w:val="00082845"/>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82845"/>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CB9"/>
    <w:rPr>
      <w:rFonts w:ascii="Arial" w:hAnsi="Arial" w:cstheme="minorBid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D5CB9"/>
    <w:rPr>
      <w:rFonts w:ascii="Arial" w:hAnsi="Arial" w:cstheme="minorBidi"/>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pfzeile">
    <w:name w:val="header"/>
    <w:basedOn w:val="Standard"/>
    <w:link w:val="KopfzeileZeichen"/>
    <w:uiPriority w:val="99"/>
    <w:unhideWhenUsed/>
    <w:rsid w:val="008E3AAF"/>
    <w:pPr>
      <w:tabs>
        <w:tab w:val="center" w:pos="4536"/>
        <w:tab w:val="right" w:pos="9072"/>
      </w:tabs>
    </w:pPr>
  </w:style>
  <w:style w:type="character" w:customStyle="1" w:styleId="KopfzeileZeichen">
    <w:name w:val="Kopfzeile Zeichen"/>
    <w:basedOn w:val="Absatzstandardschriftart"/>
    <w:link w:val="Kopfzeile"/>
    <w:uiPriority w:val="99"/>
    <w:rsid w:val="008E3AAF"/>
    <w:rPr>
      <w:rFonts w:ascii="Arial" w:hAnsi="Arial" w:cstheme="minorBidi"/>
      <w:szCs w:val="22"/>
    </w:rPr>
  </w:style>
  <w:style w:type="paragraph" w:styleId="Fuzeile">
    <w:name w:val="footer"/>
    <w:basedOn w:val="Standard"/>
    <w:link w:val="FuzeileZeichen"/>
    <w:uiPriority w:val="99"/>
    <w:unhideWhenUsed/>
    <w:rsid w:val="008E3AAF"/>
    <w:pPr>
      <w:tabs>
        <w:tab w:val="center" w:pos="4536"/>
        <w:tab w:val="right" w:pos="9072"/>
      </w:tabs>
    </w:pPr>
  </w:style>
  <w:style w:type="character" w:customStyle="1" w:styleId="FuzeileZeichen">
    <w:name w:val="Fußzeile Zeichen"/>
    <w:basedOn w:val="Absatzstandardschriftart"/>
    <w:link w:val="Fuzeile"/>
    <w:uiPriority w:val="99"/>
    <w:rsid w:val="008E3AAF"/>
    <w:rPr>
      <w:rFonts w:ascii="Arial" w:hAnsi="Arial" w:cstheme="minorBidi"/>
      <w:szCs w:val="22"/>
    </w:rPr>
  </w:style>
  <w:style w:type="paragraph" w:styleId="KeinLeerraum">
    <w:name w:val="No Spacing"/>
    <w:uiPriority w:val="1"/>
    <w:qFormat/>
    <w:rsid w:val="008E3AAF"/>
    <w:rPr>
      <w:rFonts w:cstheme="minorBidi"/>
      <w:szCs w:val="22"/>
    </w:rPr>
  </w:style>
  <w:style w:type="paragraph" w:styleId="Listenabsatz">
    <w:name w:val="List Paragraph"/>
    <w:basedOn w:val="Standard"/>
    <w:uiPriority w:val="34"/>
    <w:qFormat/>
    <w:rsid w:val="006475E8"/>
    <w:pPr>
      <w:ind w:left="720"/>
      <w:contextualSpacing/>
    </w:pPr>
  </w:style>
  <w:style w:type="character" w:styleId="Seitenzahl">
    <w:name w:val="page number"/>
    <w:basedOn w:val="Absatzstandardschriftart"/>
    <w:uiPriority w:val="99"/>
    <w:semiHidden/>
    <w:unhideWhenUsed/>
    <w:rsid w:val="00412AE7"/>
  </w:style>
  <w:style w:type="paragraph" w:styleId="Sprechblasentext">
    <w:name w:val="Balloon Text"/>
    <w:basedOn w:val="Standard"/>
    <w:link w:val="SprechblasentextZeichen"/>
    <w:uiPriority w:val="99"/>
    <w:semiHidden/>
    <w:unhideWhenUsed/>
    <w:rsid w:val="00082845"/>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8284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1794</Characters>
  <Application>Microsoft Macintosh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5</cp:revision>
  <cp:lastPrinted>2020-09-03T12:20:00Z</cp:lastPrinted>
  <dcterms:created xsi:type="dcterms:W3CDTF">2020-09-03T12:20:00Z</dcterms:created>
  <dcterms:modified xsi:type="dcterms:W3CDTF">2020-10-10T12:58:00Z</dcterms:modified>
</cp:coreProperties>
</file>